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26992" w:rsidP="39DDC037" w:rsidRDefault="53B4A008" w14:paraId="029F908E" w14:textId="58D55AC8">
      <w:pPr>
        <w:rPr>
          <w:rFonts w:ascii="Calibri" w:hAnsi="Calibri" w:eastAsia="Calibri" w:cs="Calibri"/>
          <w:b/>
          <w:bCs/>
          <w:color w:val="000000" w:themeColor="text1"/>
          <w:sz w:val="36"/>
          <w:szCs w:val="36"/>
        </w:rPr>
      </w:pPr>
      <w:r w:rsidRPr="39DDC037">
        <w:rPr>
          <w:rFonts w:ascii="Calibri" w:hAnsi="Calibri" w:eastAsia="Calibri" w:cs="Calibri"/>
          <w:b/>
          <w:bCs/>
          <w:color w:val="000000" w:themeColor="text1"/>
          <w:sz w:val="36"/>
          <w:szCs w:val="36"/>
        </w:rPr>
        <w:t>Welcome Club</w:t>
      </w:r>
      <w:r w:rsidRPr="39DDC037" w:rsidR="3141160E">
        <w:rPr>
          <w:rFonts w:ascii="Calibri" w:hAnsi="Calibri" w:eastAsia="Calibri" w:cs="Calibri"/>
          <w:b/>
          <w:bCs/>
          <w:color w:val="000000" w:themeColor="text1"/>
          <w:sz w:val="36"/>
          <w:szCs w:val="36"/>
        </w:rPr>
        <w:t xml:space="preserve"> – Active Listening</w:t>
      </w:r>
    </w:p>
    <w:p w:rsidR="00B26992" w:rsidP="39DDC037" w:rsidRDefault="53B4A008" w14:paraId="0CE4323C" w14:textId="317069F4">
      <w:pPr>
        <w:rPr>
          <w:rFonts w:ascii="Calibri" w:hAnsi="Calibri" w:eastAsia="Calibri" w:cs="Calibri"/>
          <w:color w:val="000000" w:themeColor="text1"/>
        </w:rPr>
      </w:pPr>
      <w:r w:rsidRPr="39DDC037">
        <w:rPr>
          <w:rFonts w:ascii="Calibri" w:hAnsi="Calibri" w:eastAsia="Calibri" w:cs="Calibri"/>
          <w:color w:val="000000" w:themeColor="text1"/>
        </w:rPr>
        <w:t xml:space="preserve">Staff contact: Megan </w:t>
      </w:r>
      <w:r w:rsidRPr="39DDC037">
        <w:rPr>
          <w:rFonts w:ascii="Calibri" w:hAnsi="Calibri" w:eastAsia="Calibri" w:cs="Calibri"/>
          <w:i/>
          <w:iCs/>
          <w:color w:val="000000" w:themeColor="text1"/>
        </w:rPr>
        <w:t>916-937-1365</w:t>
      </w:r>
    </w:p>
    <w:tbl>
      <w:tblPr>
        <w:tblStyle w:val="GridTable1Light-Accent1"/>
        <w:tblW w:w="10905" w:type="dxa"/>
        <w:tblLayout w:type="fixed"/>
        <w:tblLook w:val="04A0" w:firstRow="1" w:lastRow="0" w:firstColumn="1" w:lastColumn="0" w:noHBand="0" w:noVBand="1"/>
      </w:tblPr>
      <w:tblGrid>
        <w:gridCol w:w="1785"/>
        <w:gridCol w:w="9120"/>
      </w:tblGrid>
      <w:tr w:rsidR="39DDC037" w:rsidTr="4A9D2436" w14:paraId="589AAC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5" w:type="dxa"/>
            <w:gridSpan w:val="2"/>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39DDC037" w:rsidP="39DDC037" w:rsidRDefault="39DDC037" w14:paraId="380B69C5" w14:textId="4EEAE5DD">
            <w:pPr>
              <w:spacing w:line="259" w:lineRule="auto"/>
              <w:rPr>
                <w:rFonts w:ascii="Calibri" w:hAnsi="Calibri" w:eastAsia="Calibri" w:cs="Calibri"/>
                <w:color w:val="FFFFFF" w:themeColor="background1"/>
                <w:sz w:val="36"/>
                <w:szCs w:val="36"/>
              </w:rPr>
            </w:pPr>
            <w:r w:rsidRPr="39DDC037">
              <w:rPr>
                <w:rFonts w:ascii="Calibri" w:hAnsi="Calibri" w:eastAsia="Calibri" w:cs="Calibri"/>
                <w:color w:val="FFFFFF" w:themeColor="background1"/>
                <w:sz w:val="36"/>
                <w:szCs w:val="36"/>
              </w:rPr>
              <w:t xml:space="preserve"> Materials</w:t>
            </w:r>
          </w:p>
        </w:tc>
      </w:tr>
      <w:tr w:rsidR="39DDC037" w:rsidTr="4A9D2436" w14:paraId="6F1C249E" w14:textId="77777777">
        <w:tc>
          <w:tcPr>
            <w:cnfStyle w:val="001000000000" w:firstRow="0" w:lastRow="0" w:firstColumn="1" w:lastColumn="0" w:oddVBand="0" w:evenVBand="0" w:oddHBand="0" w:evenHBand="0" w:firstRowFirstColumn="0" w:firstRowLastColumn="0" w:lastRowFirstColumn="0" w:lastRowLastColumn="0"/>
            <w:tcW w:w="1785" w:type="dxa"/>
            <w:tcBorders>
              <w:top w:val="single" w:color="4472C4" w:themeColor="accent1" w:sz="6" w:space="0"/>
              <w:left w:val="single" w:color="4472C4" w:themeColor="accent1" w:sz="6" w:space="0"/>
              <w:bottom w:val="single" w:color="4472C4" w:themeColor="accent1" w:sz="6" w:space="0"/>
              <w:right w:val="single" w:color="4472C4" w:themeColor="accent1" w:sz="6" w:space="0"/>
            </w:tcBorders>
            <w:tcMar/>
          </w:tcPr>
          <w:p w:rsidR="39DDC037" w:rsidP="033A94C1" w:rsidRDefault="1F7F6199" w14:paraId="4BE63374" w14:textId="4F5EB28B">
            <w:pPr>
              <w:spacing w:line="259" w:lineRule="auto"/>
              <w:rPr>
                <w:rFonts w:ascii="Calibri" w:hAnsi="Calibri" w:eastAsia="Calibri" w:cs="Calibri"/>
              </w:rPr>
            </w:pPr>
            <w:r w:rsidRPr="033A94C1">
              <w:rPr>
                <w:rFonts w:ascii="Calibri" w:hAnsi="Calibri" w:eastAsia="Calibri" w:cs="Calibri"/>
              </w:rPr>
              <w:t>Listening Bingo</w:t>
            </w:r>
          </w:p>
        </w:tc>
        <w:tc>
          <w:tcPr>
            <w:cnfStyle w:val="000000000000" w:firstRow="0" w:lastRow="0" w:firstColumn="0" w:lastColumn="0" w:oddVBand="0" w:evenVBand="0" w:oddHBand="0" w:evenHBand="0" w:firstRowFirstColumn="0" w:firstRowLastColumn="0" w:lastRowFirstColumn="0" w:lastRowLastColumn="0"/>
            <w:tcW w:w="9120"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603FC3A9" w:rsidP="033A94C1" w:rsidRDefault="002B3382" w14:paraId="23C6C6C1" w14:textId="3E7EE93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eastAsia="Segoe UI" w:cs="Segoe UI"/>
                <w:sz w:val="21"/>
                <w:szCs w:val="21"/>
              </w:rPr>
            </w:pPr>
            <w:hyperlink r:id="rId8">
              <w:r w:rsidRPr="033A94C1" w:rsidR="1F7F6199">
                <w:rPr>
                  <w:rStyle w:val="Hyperlink"/>
                  <w:rFonts w:ascii="Calibri" w:hAnsi="Calibri" w:eastAsia="Calibri" w:cs="Calibri"/>
                </w:rPr>
                <w:t>Welcome Club - Listening game playlist</w:t>
              </w:r>
            </w:hyperlink>
            <w:r w:rsidRPr="033A94C1" w:rsidR="1F7F6199">
              <w:rPr>
                <w:rFonts w:ascii="Calibri" w:hAnsi="Calibri" w:eastAsia="Calibri" w:cs="Calibri"/>
              </w:rPr>
              <w:t xml:space="preserve"> Speakers </w:t>
            </w:r>
            <w:hyperlink r:id="rId9">
              <w:r w:rsidRPr="033A94C1" w:rsidR="1F7F6199">
                <w:rPr>
                  <w:rStyle w:val="Hyperlink"/>
                  <w:rFonts w:ascii="Calibri" w:hAnsi="Calibri" w:eastAsia="Calibri" w:cs="Calibri"/>
                </w:rPr>
                <w:t>listening Bingo sheets</w:t>
              </w:r>
            </w:hyperlink>
          </w:p>
        </w:tc>
      </w:tr>
      <w:tr w:rsidR="39DDC037" w:rsidTr="4A9D2436" w14:paraId="522033EC" w14:textId="77777777">
        <w:tc>
          <w:tcPr>
            <w:cnfStyle w:val="001000000000" w:firstRow="0" w:lastRow="0" w:firstColumn="1" w:lastColumn="0" w:oddVBand="0" w:evenVBand="0" w:oddHBand="0" w:evenHBand="0" w:firstRowFirstColumn="0" w:firstRowLastColumn="0" w:lastRowFirstColumn="0" w:lastRowLastColumn="0"/>
            <w:tcW w:w="1785" w:type="dxa"/>
            <w:tcBorders>
              <w:top w:val="single" w:color="4472C4" w:themeColor="accent1" w:sz="6" w:space="0"/>
              <w:left w:val="single" w:color="4472C4" w:themeColor="accent1" w:sz="6" w:space="0"/>
              <w:bottom w:val="single" w:color="4472C4" w:themeColor="accent1" w:sz="6" w:space="0"/>
              <w:right w:val="single" w:color="4472C4" w:themeColor="accent1" w:sz="6" w:space="0"/>
            </w:tcBorders>
            <w:tcMar/>
          </w:tcPr>
          <w:p w:rsidR="39DDC037" w:rsidP="46752722" w:rsidRDefault="1325287A" w14:paraId="33CC2862" w14:textId="439177A5">
            <w:pPr>
              <w:spacing w:line="259" w:lineRule="auto"/>
              <w:rPr>
                <w:rFonts w:ascii="Calibri" w:hAnsi="Calibri" w:eastAsia="Calibri" w:cs="Calibri"/>
              </w:rPr>
            </w:pPr>
            <w:r w:rsidRPr="46752722">
              <w:rPr>
                <w:rFonts w:ascii="Calibri" w:hAnsi="Calibri" w:eastAsia="Calibri" w:cs="Calibri"/>
              </w:rPr>
              <w:t>Sports</w:t>
            </w:r>
          </w:p>
        </w:tc>
        <w:tc>
          <w:tcPr>
            <w:cnfStyle w:val="000000000000" w:firstRow="0" w:lastRow="0" w:firstColumn="0" w:lastColumn="0" w:oddVBand="0" w:evenVBand="0" w:oddHBand="0" w:evenHBand="0" w:firstRowFirstColumn="0" w:firstRowLastColumn="0" w:lastRowFirstColumn="0" w:lastRowLastColumn="0"/>
            <w:tcW w:w="9120" w:type="dxa"/>
            <w:tcBorders>
              <w:top w:val="single" w:color="4472C4" w:themeColor="accent1" w:sz="6" w:space="0"/>
              <w:left w:val="single" w:color="4472C4" w:themeColor="accent1" w:sz="6" w:space="0"/>
              <w:bottom w:val="single" w:color="4472C4" w:themeColor="accent1" w:sz="6" w:space="0"/>
              <w:right w:val="single" w:color="4472C4" w:themeColor="accent1" w:sz="6" w:space="0"/>
            </w:tcBorders>
            <w:tcMar/>
          </w:tcPr>
          <w:p w:rsidR="1622596E" w:rsidP="46752722" w:rsidRDefault="1325287A" w14:paraId="61BACBE8" w14:textId="2A6DB56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6752722">
              <w:rPr>
                <w:rFonts w:ascii="Calibri" w:hAnsi="Calibri" w:eastAsia="Calibri" w:cs="Calibri"/>
              </w:rPr>
              <w:t>Balls, nets, cones</w:t>
            </w:r>
          </w:p>
        </w:tc>
      </w:tr>
    </w:tbl>
    <w:p w:rsidR="00B26992" w:rsidP="39DDC037" w:rsidRDefault="00B26992" w14:paraId="451D0A4A" w14:textId="790B1F92">
      <w:pPr>
        <w:rPr>
          <w:rFonts w:ascii="Calibri" w:hAnsi="Calibri" w:eastAsia="Calibri" w:cs="Calibri"/>
          <w:color w:val="000000" w:themeColor="text1"/>
          <w:sz w:val="24"/>
          <w:szCs w:val="24"/>
        </w:rPr>
      </w:pPr>
    </w:p>
    <w:tbl>
      <w:tblPr>
        <w:tblStyle w:val="GridTable1Light-Accent1"/>
        <w:tblW w:w="10905" w:type="dxa"/>
        <w:tblLayout w:type="fixed"/>
        <w:tblLook w:val="04A0" w:firstRow="1" w:lastRow="0" w:firstColumn="1" w:lastColumn="0" w:noHBand="0" w:noVBand="1"/>
      </w:tblPr>
      <w:tblGrid>
        <w:gridCol w:w="10905"/>
      </w:tblGrid>
      <w:tr w:rsidR="39DDC037" w:rsidTr="4A9D2436" w14:paraId="1C42A5B8"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05"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39DDC037" w:rsidP="39DDC037" w:rsidRDefault="39DDC037" w14:paraId="06A31C24" w14:textId="4B07CFAF">
            <w:pPr>
              <w:spacing w:line="259" w:lineRule="auto"/>
              <w:rPr>
                <w:rFonts w:ascii="Calibri" w:hAnsi="Calibri" w:eastAsia="Calibri" w:cs="Calibri"/>
                <w:color w:val="FFFFFF" w:themeColor="background1"/>
                <w:sz w:val="36"/>
                <w:szCs w:val="36"/>
              </w:rPr>
            </w:pPr>
            <w:r w:rsidRPr="39DDC037">
              <w:rPr>
                <w:rFonts w:ascii="Calibri" w:hAnsi="Calibri" w:eastAsia="Calibri" w:cs="Calibri"/>
                <w:color w:val="FFFFFF" w:themeColor="background1"/>
                <w:sz w:val="36"/>
                <w:szCs w:val="36"/>
              </w:rPr>
              <w:t>Objective</w:t>
            </w:r>
          </w:p>
        </w:tc>
      </w:tr>
      <w:tr w:rsidR="39DDC037" w:rsidTr="4A9D2436" w14:paraId="61185C08" w14:textId="77777777">
        <w:trPr>
          <w:trHeight w:val="1080"/>
        </w:trPr>
        <w:tc>
          <w:tcPr>
            <w:cnfStyle w:val="001000000000" w:firstRow="0" w:lastRow="0" w:firstColumn="1" w:lastColumn="0" w:oddVBand="0" w:evenVBand="0" w:oddHBand="0" w:evenHBand="0" w:firstRowFirstColumn="0" w:firstRowLastColumn="0" w:lastRowFirstColumn="0" w:lastRowLastColumn="0"/>
            <w:tcW w:w="10905"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39DDC037" w:rsidP="39DDC037" w:rsidRDefault="39DDC037" w14:paraId="767C399A" w14:textId="55BC0A9C">
            <w:pPr>
              <w:spacing w:line="259" w:lineRule="auto"/>
              <w:rPr>
                <w:rFonts w:ascii="Calibri" w:hAnsi="Calibri" w:eastAsia="Calibri" w:cs="Calibri"/>
              </w:rPr>
            </w:pPr>
            <w:r w:rsidRPr="1B327406">
              <w:rPr>
                <w:rFonts w:ascii="Calibri" w:hAnsi="Calibri" w:eastAsia="Calibri" w:cs="Calibri"/>
                <w:b w:val="0"/>
                <w:bCs w:val="0"/>
              </w:rPr>
              <w:t>Students should be able to….</w:t>
            </w:r>
          </w:p>
          <w:p w:rsidR="2DE3D91E" w:rsidP="6ADE49B0" w:rsidRDefault="2D086879" w14:paraId="4125B593" w14:textId="40940711">
            <w:pPr>
              <w:pStyle w:val="ListParagraph"/>
              <w:numPr>
                <w:ilvl w:val="0"/>
                <w:numId w:val="15"/>
              </w:numPr>
              <w:spacing w:line="259" w:lineRule="auto"/>
              <w:rPr>
                <w:rFonts w:eastAsiaTheme="minorEastAsia"/>
                <w:b w:val="0"/>
                <w:bCs w:val="0"/>
              </w:rPr>
            </w:pPr>
            <w:r w:rsidRPr="6ADE49B0">
              <w:rPr>
                <w:rFonts w:ascii="Calibri" w:hAnsi="Calibri" w:eastAsia="Calibri" w:cs="Calibri"/>
                <w:b w:val="0"/>
                <w:bCs w:val="0"/>
              </w:rPr>
              <w:t>Define listening. (</w:t>
            </w:r>
            <w:r w:rsidRPr="6ADE49B0" w:rsidR="634C9246">
              <w:rPr>
                <w:rFonts w:ascii="Calibri" w:hAnsi="Calibri" w:eastAsia="Calibri" w:cs="Calibri"/>
                <w:b w:val="0"/>
                <w:bCs w:val="0"/>
              </w:rPr>
              <w:t>Listening</w:t>
            </w:r>
            <w:r w:rsidRPr="6ADE49B0">
              <w:rPr>
                <w:rFonts w:ascii="Calibri" w:hAnsi="Calibri" w:eastAsia="Calibri" w:cs="Calibri"/>
                <w:b w:val="0"/>
                <w:bCs w:val="0"/>
              </w:rPr>
              <w:t xml:space="preserve"> mean</w:t>
            </w:r>
            <w:r w:rsidRPr="6ADE49B0" w:rsidR="3AAEBAC0">
              <w:rPr>
                <w:rFonts w:ascii="Calibri" w:hAnsi="Calibri" w:eastAsia="Calibri" w:cs="Calibri"/>
                <w:b w:val="0"/>
                <w:bCs w:val="0"/>
              </w:rPr>
              <w:t>s</w:t>
            </w:r>
            <w:r w:rsidRPr="6ADE49B0">
              <w:rPr>
                <w:rFonts w:ascii="Calibri" w:hAnsi="Calibri" w:eastAsia="Calibri" w:cs="Calibri"/>
                <w:b w:val="0"/>
                <w:bCs w:val="0"/>
              </w:rPr>
              <w:t xml:space="preserve"> that you are paying attention to what someone is saying.)</w:t>
            </w:r>
          </w:p>
          <w:p w:rsidR="2DE3D91E" w:rsidP="6ADE49B0" w:rsidRDefault="323FCBCA" w14:paraId="61B94121" w14:textId="335356E5">
            <w:pPr>
              <w:pStyle w:val="ListParagraph"/>
              <w:numPr>
                <w:ilvl w:val="0"/>
                <w:numId w:val="15"/>
              </w:numPr>
              <w:spacing w:after="160" w:line="259" w:lineRule="auto"/>
              <w:rPr>
                <w:b w:val="0"/>
                <w:bCs w:val="0"/>
              </w:rPr>
            </w:pPr>
            <w:r w:rsidRPr="6ADE49B0">
              <w:rPr>
                <w:rFonts w:ascii="Calibri" w:hAnsi="Calibri" w:eastAsia="Calibri" w:cs="Calibri"/>
                <w:b w:val="0"/>
                <w:bCs w:val="0"/>
              </w:rPr>
              <w:t>Identify how different sounds make them feel.</w:t>
            </w:r>
          </w:p>
          <w:p w:rsidR="2DE3D91E" w:rsidP="6ADE49B0" w:rsidRDefault="0C5ADB12" w14:paraId="793E505A" w14:textId="6073DE25">
            <w:pPr>
              <w:pStyle w:val="ListParagraph"/>
              <w:numPr>
                <w:ilvl w:val="0"/>
                <w:numId w:val="15"/>
              </w:numPr>
              <w:spacing w:after="160" w:line="259" w:lineRule="auto"/>
              <w:rPr>
                <w:b w:val="0"/>
                <w:bCs w:val="0"/>
              </w:rPr>
            </w:pPr>
            <w:r w:rsidRPr="6ADE49B0">
              <w:rPr>
                <w:rFonts w:ascii="Calibri" w:hAnsi="Calibri" w:eastAsia="Calibri" w:cs="Calibri"/>
                <w:b w:val="0"/>
                <w:bCs w:val="0"/>
              </w:rPr>
              <w:t xml:space="preserve">Be able to </w:t>
            </w:r>
            <w:r w:rsidR="00E64AD7">
              <w:rPr>
                <w:rFonts w:ascii="Calibri" w:hAnsi="Calibri" w:eastAsia="Calibri" w:cs="Calibri"/>
                <w:b w:val="0"/>
                <w:bCs w:val="0"/>
              </w:rPr>
              <w:t>name ways that you can show someone you’</w:t>
            </w:r>
          </w:p>
        </w:tc>
      </w:tr>
    </w:tbl>
    <w:p w:rsidR="00B26992" w:rsidP="39DDC037" w:rsidRDefault="00B26992" w14:paraId="46C50F43" w14:textId="4A1B6270">
      <w:pPr>
        <w:rPr>
          <w:rFonts w:ascii="Calibri" w:hAnsi="Calibri" w:eastAsia="Calibri" w:cs="Calibri"/>
          <w:color w:val="000000" w:themeColor="text1"/>
          <w:sz w:val="36"/>
          <w:szCs w:val="36"/>
        </w:rPr>
      </w:pPr>
    </w:p>
    <w:tbl>
      <w:tblPr>
        <w:tblStyle w:val="GridTable1Light-Accent1"/>
        <w:tblW w:w="10905" w:type="dxa"/>
        <w:tblLayout w:type="fixed"/>
        <w:tblLook w:val="04A0" w:firstRow="1" w:lastRow="0" w:firstColumn="1" w:lastColumn="0" w:noHBand="0" w:noVBand="1"/>
      </w:tblPr>
      <w:tblGrid>
        <w:gridCol w:w="10905"/>
      </w:tblGrid>
      <w:tr w:rsidR="39DDC037" w:rsidTr="4EB88E23" w14:paraId="16C3B201"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05"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39DDC037" w:rsidP="5AA0B566" w:rsidRDefault="39DDC037" w14:paraId="41681766" w14:textId="2B75D5BD">
            <w:pPr>
              <w:spacing w:line="259" w:lineRule="auto"/>
              <w:rPr>
                <w:rFonts w:ascii="Calibri" w:hAnsi="Calibri" w:eastAsia="Calibri" w:cs="Calibri"/>
                <w:color w:val="FFFFFF" w:themeColor="background1"/>
                <w:sz w:val="36"/>
                <w:szCs w:val="36"/>
              </w:rPr>
            </w:pPr>
            <w:r w:rsidRPr="5AA0B566">
              <w:rPr>
                <w:rFonts w:ascii="Calibri" w:hAnsi="Calibri" w:eastAsia="Calibri" w:cs="Calibri"/>
                <w:color w:val="FFFFFF" w:themeColor="background1"/>
                <w:sz w:val="36"/>
                <w:szCs w:val="36"/>
              </w:rPr>
              <w:t xml:space="preserve">Welcome Students – </w:t>
            </w:r>
            <w:r w:rsidRPr="5AA0B566" w:rsidR="10AE70DE">
              <w:rPr>
                <w:rFonts w:ascii="Calibri" w:hAnsi="Calibri" w:eastAsia="Calibri" w:cs="Calibri"/>
                <w:b w:val="0"/>
                <w:bCs w:val="0"/>
                <w:color w:val="FFFFFF" w:themeColor="background1"/>
                <w:sz w:val="36"/>
                <w:szCs w:val="36"/>
              </w:rPr>
              <w:t xml:space="preserve">20 </w:t>
            </w:r>
            <w:r w:rsidRPr="5AA0B566">
              <w:rPr>
                <w:rFonts w:ascii="Calibri" w:hAnsi="Calibri" w:eastAsia="Calibri" w:cs="Calibri"/>
                <w:b w:val="0"/>
                <w:bCs w:val="0"/>
                <w:i/>
                <w:iCs/>
                <w:color w:val="FFFFFF" w:themeColor="background1"/>
                <w:sz w:val="36"/>
                <w:szCs w:val="36"/>
              </w:rPr>
              <w:t>minutes</w:t>
            </w:r>
          </w:p>
        </w:tc>
      </w:tr>
      <w:tr w:rsidR="39DDC037" w:rsidTr="4EB88E23" w14:paraId="69342D6C" w14:textId="77777777">
        <w:trPr>
          <w:trHeight w:val="1080"/>
        </w:trPr>
        <w:tc>
          <w:tcPr>
            <w:cnfStyle w:val="001000000000" w:firstRow="0" w:lastRow="0" w:firstColumn="1" w:lastColumn="0" w:oddVBand="0" w:evenVBand="0" w:oddHBand="0" w:evenHBand="0" w:firstRowFirstColumn="0" w:firstRowLastColumn="0" w:lastRowFirstColumn="0" w:lastRowLastColumn="0"/>
            <w:tcW w:w="10905"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4C66C4F6" w:rsidP="5AA0B566" w:rsidRDefault="4C66C4F6" w14:paraId="4E8FE82B" w14:textId="746EF712">
            <w:pPr>
              <w:spacing w:line="259" w:lineRule="auto"/>
              <w:rPr>
                <w:rFonts w:ascii="Calibri" w:hAnsi="Calibri" w:eastAsia="Calibri" w:cs="Calibri"/>
                <w:color w:val="000000" w:themeColor="text1"/>
              </w:rPr>
            </w:pPr>
            <w:r w:rsidRPr="4EB88E23" w:rsidR="4C66C4F6">
              <w:rPr>
                <w:rFonts w:ascii="Calibri" w:hAnsi="Calibri" w:eastAsia="Calibri" w:cs="Calibri"/>
                <w:b w:val="0"/>
                <w:bCs w:val="0"/>
              </w:rPr>
              <w:t>B</w:t>
            </w:r>
            <w:r w:rsidRPr="4EB88E23" w:rsidR="4C66C4F6">
              <w:rPr>
                <w:rFonts w:ascii="Calibri" w:hAnsi="Calibri" w:eastAsia="Calibri" w:cs="Calibri"/>
                <w:b w:val="0"/>
                <w:bCs w:val="0"/>
                <w:color w:val="000000" w:themeColor="text1" w:themeTint="FF" w:themeShade="FF"/>
              </w:rPr>
              <w:t xml:space="preserve">oys and girls will check-in at separate classrooms. </w:t>
            </w:r>
          </w:p>
          <w:p w:rsidR="4C66C4F6" w:rsidP="033A94C1" w:rsidRDefault="193DFFF2" w14:paraId="65BDF341" w14:textId="443EFFD4">
            <w:pPr>
              <w:pStyle w:val="ListParagraph"/>
              <w:numPr>
                <w:ilvl w:val="0"/>
                <w:numId w:val="6"/>
              </w:numPr>
              <w:spacing w:after="160" w:line="259" w:lineRule="auto"/>
              <w:rPr>
                <w:rFonts w:eastAsiaTheme="minorEastAsia"/>
                <w:color w:val="000000" w:themeColor="text1"/>
              </w:rPr>
            </w:pPr>
            <w:r w:rsidRPr="033A94C1">
              <w:rPr>
                <w:rFonts w:ascii="Calibri" w:hAnsi="Calibri" w:eastAsia="Calibri" w:cs="Calibri"/>
                <w:color w:val="000000" w:themeColor="text1"/>
              </w:rPr>
              <w:t>1 Coach</w:t>
            </w:r>
            <w:r w:rsidRPr="033A94C1">
              <w:rPr>
                <w:rFonts w:ascii="Calibri" w:hAnsi="Calibri" w:eastAsia="Calibri" w:cs="Calibri"/>
                <w:b w:val="0"/>
                <w:bCs w:val="0"/>
                <w:color w:val="000000" w:themeColor="text1"/>
              </w:rPr>
              <w:t xml:space="preserve"> instructs students to line up outside and takes attendance. Be prepared to add new students to the roster. Ask the new student their </w:t>
            </w:r>
            <w:r w:rsidRPr="033A94C1">
              <w:rPr>
                <w:rFonts w:ascii="Calibri" w:hAnsi="Calibri" w:eastAsia="Calibri" w:cs="Calibri"/>
                <w:i/>
                <w:iCs/>
                <w:color w:val="000000" w:themeColor="text1"/>
                <w:u w:val="single"/>
              </w:rPr>
              <w:t>first name, last name, grade</w:t>
            </w:r>
            <w:r w:rsidRPr="033A94C1">
              <w:rPr>
                <w:rFonts w:ascii="Calibri" w:hAnsi="Calibri" w:eastAsia="Calibri" w:cs="Calibri"/>
                <w:color w:val="000000" w:themeColor="text1"/>
              </w:rPr>
              <w:t xml:space="preserve"> and </w:t>
            </w:r>
            <w:r w:rsidRPr="033A94C1">
              <w:rPr>
                <w:rFonts w:ascii="Calibri" w:hAnsi="Calibri" w:eastAsia="Calibri" w:cs="Calibri"/>
                <w:i/>
                <w:iCs/>
                <w:color w:val="000000" w:themeColor="text1"/>
                <w:u w:val="single"/>
              </w:rPr>
              <w:t>teachers name</w:t>
            </w:r>
            <w:r w:rsidRPr="033A94C1">
              <w:rPr>
                <w:rFonts w:ascii="Calibri" w:hAnsi="Calibri" w:eastAsia="Calibri" w:cs="Calibri"/>
                <w:b w:val="0"/>
                <w:bCs w:val="0"/>
                <w:color w:val="000000" w:themeColor="text1"/>
              </w:rPr>
              <w:t xml:space="preserve"> (if they do not know the teacher’s name that’s ok...the first 3 are a must).</w:t>
            </w:r>
          </w:p>
          <w:p w:rsidR="4C66C4F6" w:rsidP="1F760084" w:rsidRDefault="193DFFF2" w14:paraId="27BC3672" w14:textId="5CA65136">
            <w:pPr>
              <w:pStyle w:val="ListParagraph"/>
              <w:numPr>
                <w:ilvl w:val="0"/>
                <w:numId w:val="6"/>
              </w:numPr>
              <w:spacing w:after="160" w:line="259" w:lineRule="auto"/>
              <w:rPr>
                <w:rFonts w:eastAsia="" w:eastAsiaTheme="minorEastAsia"/>
                <w:color w:val="000000" w:themeColor="text1"/>
              </w:rPr>
            </w:pPr>
            <w:r w:rsidRPr="4EB88E23" w:rsidR="193DFFF2">
              <w:rPr>
                <w:rFonts w:ascii="Calibri" w:hAnsi="Calibri" w:eastAsia="Calibri" w:cs="Calibri"/>
                <w:color w:val="000000" w:themeColor="text1" w:themeTint="FF" w:themeShade="FF"/>
              </w:rPr>
              <w:t>Remaining Coaches</w:t>
            </w:r>
            <w:r w:rsidRPr="4EB88E23" w:rsidR="193DFFF2">
              <w:rPr>
                <w:rFonts w:ascii="Calibri" w:hAnsi="Calibri" w:eastAsia="Calibri" w:cs="Calibri"/>
                <w:b w:val="0"/>
                <w:bCs w:val="0"/>
                <w:color w:val="000000" w:themeColor="text1" w:themeTint="FF" w:themeShade="FF"/>
              </w:rPr>
              <w:t xml:space="preserve"> unstack chairs and prep group tables. We will be passing out snacks as students walk in, direct them to their table, etc. Once snacks have been passed out, please put them away for the day. They tend to be a distraction when they are out and available. </w:t>
            </w:r>
            <w:commentRangeStart w:id="2139411260"/>
            <w:commentRangeStart w:id="1521256168"/>
            <w:r w:rsidRPr="4EB88E23" w:rsidR="193DFFF2">
              <w:rPr>
                <w:rFonts w:ascii="Calibri" w:hAnsi="Calibri" w:eastAsia="Calibri" w:cs="Calibri"/>
                <w:b w:val="0"/>
                <w:bCs w:val="0"/>
                <w:color w:val="000000" w:themeColor="text1" w:themeTint="FF" w:themeShade="FF"/>
              </w:rPr>
              <w:t xml:space="preserve"> Use </w:t>
            </w:r>
            <w:r w:rsidRPr="4EB88E23" w:rsidR="193DFFF2">
              <w:rPr>
                <w:rFonts w:ascii="Calibri" w:hAnsi="Calibri" w:eastAsia="Calibri" w:cs="Calibri"/>
                <w:b w:val="0"/>
                <w:bCs w:val="0"/>
                <w:color w:val="000000" w:themeColor="text1" w:themeTint="FF" w:themeShade="FF"/>
              </w:rPr>
              <w:t>questions</w:t>
            </w:r>
            <w:r w:rsidRPr="4EB88E23" w:rsidR="193DFFF2">
              <w:rPr>
                <w:rFonts w:ascii="Calibri" w:hAnsi="Calibri" w:eastAsia="Calibri" w:cs="Calibri"/>
                <w:b w:val="0"/>
                <w:bCs w:val="0"/>
                <w:color w:val="000000" w:themeColor="text1" w:themeTint="FF" w:themeShade="FF"/>
              </w:rPr>
              <w:t xml:space="preserve"> below to start </w:t>
            </w:r>
            <w:r w:rsidRPr="4EB88E23" w:rsidR="193DFFF2">
              <w:rPr>
                <w:rFonts w:ascii="Calibri" w:hAnsi="Calibri" w:eastAsia="Calibri" w:cs="Calibri"/>
                <w:b w:val="0"/>
                <w:bCs w:val="0"/>
                <w:color w:val="000000" w:themeColor="text1" w:themeTint="FF" w:themeShade="FF"/>
              </w:rPr>
              <w:t>conversation</w:t>
            </w:r>
            <w:r w:rsidRPr="4EB88E23" w:rsidR="193DFFF2">
              <w:rPr>
                <w:rFonts w:ascii="Calibri" w:hAnsi="Calibri" w:eastAsia="Calibri" w:cs="Calibri"/>
                <w:b w:val="0"/>
                <w:bCs w:val="0"/>
                <w:color w:val="000000" w:themeColor="text1" w:themeTint="FF" w:themeShade="FF"/>
              </w:rPr>
              <w:t>.</w:t>
            </w:r>
            <w:r w:rsidRPr="4EB88E23" w:rsidR="4C66C4F6">
              <w:rPr>
                <w:rFonts w:ascii="Calibri" w:hAnsi="Calibri" w:eastAsia="Calibri" w:cs="Calibri"/>
                <w:b w:val="0"/>
                <w:bCs w:val="0"/>
                <w:color w:val="000000" w:themeColor="text1" w:themeTint="FF" w:themeShade="FF"/>
              </w:rPr>
              <w:t xml:space="preserve"> </w:t>
            </w:r>
            <w:commentRangeEnd w:id="2139411260"/>
            <w:r>
              <w:rPr>
                <w:rStyle w:val="CommentReference"/>
              </w:rPr>
              <w:commentReference w:id="2139411260"/>
            </w:r>
            <w:commentRangeEnd w:id="1521256168"/>
            <w:r>
              <w:rPr>
                <w:rStyle w:val="CommentReference"/>
              </w:rPr>
              <w:commentReference w:id="1521256168"/>
            </w:r>
          </w:p>
          <w:p w:rsidR="4C66C4F6" w:rsidP="033A94C1" w:rsidRDefault="4C66C4F6" w14:paraId="12430908" w14:textId="7DB274E6">
            <w:pPr>
              <w:spacing w:after="160" w:line="259" w:lineRule="auto"/>
              <w:rPr>
                <w:rFonts w:ascii="Calibri" w:hAnsi="Calibri" w:eastAsia="Calibri" w:cs="Calibri"/>
                <w:b w:val="0"/>
                <w:bCs w:val="0"/>
                <w:color w:val="000000" w:themeColor="text1"/>
              </w:rPr>
            </w:pPr>
            <w:r w:rsidRPr="4A9D2436" w:rsidR="67643D88">
              <w:rPr>
                <w:rFonts w:ascii="Calibri" w:hAnsi="Calibri" w:eastAsia="Calibri" w:cs="Calibri"/>
                <w:color w:val="000000" w:themeColor="text1" w:themeTint="FF" w:themeShade="FF"/>
              </w:rPr>
              <w:t>Prompt Questions</w:t>
            </w:r>
            <w:proofErr w:type="gramStart"/>
            <w:r w:rsidRPr="4A9D2436" w:rsidR="67643D88">
              <w:rPr>
                <w:rFonts w:ascii="Calibri" w:hAnsi="Calibri" w:eastAsia="Calibri" w:cs="Calibri"/>
                <w:b w:val="0"/>
                <w:bCs w:val="0"/>
                <w:color w:val="000000" w:themeColor="text1" w:themeTint="FF" w:themeShade="FF"/>
              </w:rPr>
              <w:t xml:space="preserve">: </w:t>
            </w:r>
            <w:r w:rsidRPr="4A9D2436" w:rsidR="5F65D8D1">
              <w:rPr>
                <w:rFonts w:ascii="Calibri" w:hAnsi="Calibri" w:eastAsia="Calibri" w:cs="Calibri"/>
                <w:b w:val="0"/>
                <w:bCs w:val="0"/>
                <w:color w:val="000000" w:themeColor="text1" w:themeTint="FF" w:themeShade="FF"/>
              </w:rPr>
              <w:t xml:space="preserve"> What</w:t>
            </w:r>
            <w:proofErr w:type="gramEnd"/>
            <w:r w:rsidRPr="4A9D2436" w:rsidR="5F65D8D1">
              <w:rPr>
                <w:rFonts w:ascii="Calibri" w:hAnsi="Calibri" w:eastAsia="Calibri" w:cs="Calibri"/>
                <w:b w:val="0"/>
                <w:bCs w:val="0"/>
                <w:color w:val="000000" w:themeColor="text1" w:themeTint="FF" w:themeShade="FF"/>
              </w:rPr>
              <w:t xml:space="preserve"> does equity mean? How can you know what people need? What is something you need when doing school work?</w:t>
            </w:r>
          </w:p>
          <w:p w:rsidR="00E64AD7" w:rsidP="033A94C1" w:rsidRDefault="00E64AD7" w14:paraId="1B5BCB39" w14:textId="7BC5DEAE">
            <w:pPr>
              <w:spacing w:after="160" w:line="259" w:lineRule="auto"/>
              <w:rPr>
                <w:rFonts w:ascii="Calibri" w:hAnsi="Calibri" w:eastAsia="Calibri" w:cs="Calibri"/>
                <w:color w:val="000000" w:themeColor="text1"/>
              </w:rPr>
            </w:pPr>
            <w:r>
              <w:rPr>
                <w:rFonts w:ascii="Calibri" w:hAnsi="Calibri" w:eastAsia="Calibri" w:cs="Calibri"/>
                <w:color w:val="000000" w:themeColor="text1"/>
              </w:rPr>
              <w:t xml:space="preserve">Welcome: </w:t>
            </w:r>
            <w:r>
              <w:rPr>
                <w:rFonts w:ascii="Calibri" w:hAnsi="Calibri" w:eastAsia="Calibri" w:cs="Calibri"/>
                <w:b w:val="0"/>
                <w:color w:val="000000" w:themeColor="text1"/>
              </w:rPr>
              <w:t>Lead Coac</w:t>
            </w:r>
            <w:r>
              <w:rPr>
                <w:rFonts w:ascii="Calibri" w:hAnsi="Calibri" w:eastAsia="Calibri" w:cs="Calibri"/>
                <w:b w:val="0"/>
                <w:bCs w:val="0"/>
                <w:color w:val="000000" w:themeColor="text1"/>
              </w:rPr>
              <w:t>h</w:t>
            </w:r>
          </w:p>
          <w:p w:rsidRPr="00E64AD7" w:rsidR="00E64AD7" w:rsidP="033A94C1" w:rsidRDefault="00E64AD7" w14:paraId="70FCB4D7" w14:textId="6D6D4CFA">
            <w:pPr>
              <w:spacing w:after="160" w:line="259" w:lineRule="auto"/>
              <w:rPr>
                <w:rFonts w:ascii="Calibri" w:hAnsi="Calibri" w:eastAsia="Calibri" w:cs="Calibri"/>
                <w:b w:val="0"/>
                <w:bCs w:val="0"/>
                <w:color w:val="000000" w:themeColor="text1"/>
              </w:rPr>
            </w:pPr>
            <w:r w:rsidRPr="1F760084" w:rsidR="00E64AD7">
              <w:rPr>
                <w:rFonts w:ascii="Calibri" w:hAnsi="Calibri" w:eastAsia="Calibri" w:cs="Calibri"/>
                <w:b w:val="0"/>
                <w:bCs w:val="0"/>
                <w:color w:val="000000" w:themeColor="text1" w:themeTint="FF" w:themeShade="FF"/>
              </w:rPr>
              <w:t>“Welcome</w:t>
            </w:r>
            <w:r w:rsidRPr="1F760084" w:rsidR="00E64AD7">
              <w:rPr>
                <w:rFonts w:ascii="Calibri" w:hAnsi="Calibri" w:eastAsia="Calibri" w:cs="Calibri"/>
                <w:b w:val="0"/>
                <w:bCs w:val="0"/>
                <w:color w:val="000000" w:themeColor="text1" w:themeTint="FF" w:themeShade="FF"/>
              </w:rPr>
              <w:t xml:space="preserve"> to Welcome Club! Today we have a really fun day planned for you, but first we need to go over our Welcome Club Agreements! (Use four squares of treatment to go over how we treat </w:t>
            </w:r>
            <w:r w:rsidRPr="1F760084" w:rsidR="00E64AD7">
              <w:rPr>
                <w:rFonts w:ascii="Calibri" w:hAnsi="Calibri" w:eastAsia="Calibri" w:cs="Calibri"/>
                <w:b w:val="0"/>
                <w:bCs w:val="0"/>
                <w:color w:val="000000" w:themeColor="text1" w:themeTint="FF" w:themeShade="FF"/>
              </w:rPr>
              <w:t>each other</w:t>
            </w:r>
            <w:r w:rsidRPr="1F760084" w:rsidR="00E64AD7">
              <w:rPr>
                <w:rFonts w:ascii="Calibri" w:hAnsi="Calibri" w:eastAsia="Calibri" w:cs="Calibri"/>
                <w:b w:val="0"/>
                <w:bCs w:val="0"/>
                <w:color w:val="000000" w:themeColor="text1" w:themeTint="FF" w:themeShade="FF"/>
              </w:rPr>
              <w:t>, etc. and transition into next section).</w:t>
            </w:r>
          </w:p>
          <w:p w:rsidR="39DDC037" w:rsidP="188FA197" w:rsidRDefault="4C66C4F6" w14:paraId="3E51FDB0" w14:textId="26EE5F79">
            <w:pPr>
              <w:spacing w:line="259" w:lineRule="auto"/>
              <w:rPr>
                <w:rFonts w:ascii="Calibri" w:hAnsi="Calibri" w:eastAsia="Calibri" w:cs="Calibri"/>
                <w:color w:val="000000" w:themeColor="text1"/>
              </w:rPr>
            </w:pPr>
            <w:r w:rsidRPr="188FA197">
              <w:rPr>
                <w:rFonts w:ascii="Calibri" w:hAnsi="Calibri" w:eastAsia="Calibri" w:cs="Calibri"/>
                <w:color w:val="000000" w:themeColor="text1"/>
              </w:rPr>
              <w:t>Materials</w:t>
            </w:r>
            <w:r w:rsidRPr="188FA197">
              <w:rPr>
                <w:rFonts w:ascii="Calibri" w:hAnsi="Calibri" w:eastAsia="Calibri" w:cs="Calibri"/>
                <w:b w:val="0"/>
                <w:bCs w:val="0"/>
                <w:color w:val="000000" w:themeColor="text1"/>
              </w:rPr>
              <w:t>: name tags, sign in sheet, pens, chips, granola bar, fruit, drink</w:t>
            </w:r>
          </w:p>
        </w:tc>
      </w:tr>
    </w:tbl>
    <w:p w:rsidR="00B26992" w:rsidP="188FA197" w:rsidRDefault="00B26992" w14:paraId="3A961A4F" w14:textId="2447E84B">
      <w:pPr>
        <w:rPr>
          <w:rFonts w:ascii="Calibri" w:hAnsi="Calibri" w:eastAsia="Calibri" w:cs="Calibri"/>
          <w:color w:val="000000" w:themeColor="text1"/>
          <w:sz w:val="36"/>
          <w:szCs w:val="36"/>
        </w:rPr>
      </w:pPr>
    </w:p>
    <w:tbl>
      <w:tblPr>
        <w:tblStyle w:val="GridTable1Light-Accent1"/>
        <w:tblW w:w="10905" w:type="dxa"/>
        <w:tblLayout w:type="fixed"/>
        <w:tblLook w:val="04A0" w:firstRow="1" w:lastRow="0" w:firstColumn="1" w:lastColumn="0" w:noHBand="0" w:noVBand="1"/>
      </w:tblPr>
      <w:tblGrid>
        <w:gridCol w:w="10905"/>
      </w:tblGrid>
      <w:tr w:rsidR="39DDC037" w:rsidTr="4EB88E23" w14:paraId="29B4D6F3"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05"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39DDC037" w:rsidP="033A94C1" w:rsidRDefault="39DDC037" w14:paraId="17CA7D37" w14:textId="2451C84A">
            <w:pPr>
              <w:spacing w:line="259" w:lineRule="auto"/>
              <w:rPr>
                <w:rFonts w:ascii="Calibri" w:hAnsi="Calibri" w:eastAsia="Calibri" w:cs="Calibri"/>
                <w:color w:val="FFFFFF" w:themeColor="background1"/>
                <w:sz w:val="36"/>
                <w:szCs w:val="36"/>
              </w:rPr>
            </w:pPr>
            <w:r w:rsidRPr="4A9D2436" w:rsidR="39DDC037">
              <w:rPr>
                <w:rFonts w:ascii="Calibri" w:hAnsi="Calibri" w:eastAsia="Calibri" w:cs="Calibri"/>
                <w:color w:val="FFFFFF" w:themeColor="background1" w:themeTint="FF" w:themeShade="FF"/>
                <w:sz w:val="36"/>
                <w:szCs w:val="36"/>
              </w:rPr>
              <w:t xml:space="preserve">Activity: </w:t>
            </w:r>
            <w:r w:rsidRPr="4A9D2436" w:rsidR="482B75D6">
              <w:rPr>
                <w:rFonts w:ascii="Calibri" w:hAnsi="Calibri" w:eastAsia="Calibri" w:cs="Calibri"/>
                <w:b w:val="0"/>
                <w:bCs w:val="0"/>
                <w:color w:val="FFFFFF" w:themeColor="background1" w:themeTint="FF" w:themeShade="FF"/>
                <w:sz w:val="36"/>
                <w:szCs w:val="36"/>
              </w:rPr>
              <w:t>S</w:t>
            </w:r>
            <w:r w:rsidRPr="4A9D2436" w:rsidR="52371A74">
              <w:rPr>
                <w:rFonts w:ascii="Calibri" w:hAnsi="Calibri" w:eastAsia="Calibri" w:cs="Calibri"/>
                <w:b w:val="0"/>
                <w:bCs w:val="0"/>
                <w:color w:val="FFFFFF" w:themeColor="background1" w:themeTint="FF" w:themeShade="FF"/>
                <w:sz w:val="36"/>
                <w:szCs w:val="36"/>
              </w:rPr>
              <w:t>ound Bingo/</w:t>
            </w:r>
            <w:r w:rsidRPr="4A9D2436" w:rsidR="52371A74">
              <w:rPr>
                <w:rFonts w:ascii="Calibri" w:hAnsi="Calibri" w:eastAsia="Calibri" w:cs="Calibri"/>
                <w:b w:val="0"/>
                <w:bCs w:val="0"/>
                <w:color w:val="FFFFFF" w:themeColor="background1" w:themeTint="FF" w:themeShade="FF"/>
                <w:sz w:val="36"/>
                <w:szCs w:val="36"/>
              </w:rPr>
              <w:t>Telephone</w:t>
            </w:r>
            <w:r w:rsidRPr="4A9D2436" w:rsidR="39DDC037">
              <w:rPr>
                <w:rFonts w:ascii="Calibri" w:hAnsi="Calibri" w:eastAsia="Calibri" w:cs="Calibri"/>
                <w:color w:val="FFFFFF" w:themeColor="background1" w:themeTint="FF" w:themeShade="FF"/>
                <w:sz w:val="36"/>
                <w:szCs w:val="36"/>
              </w:rPr>
              <w:t xml:space="preserve"> – 25</w:t>
            </w:r>
            <w:r w:rsidRPr="4A9D2436" w:rsidR="39DDC037">
              <w:rPr>
                <w:rFonts w:ascii="Calibri" w:hAnsi="Calibri" w:eastAsia="Calibri" w:cs="Calibri"/>
                <w:b w:val="0"/>
                <w:bCs w:val="0"/>
                <w:i w:val="1"/>
                <w:iCs w:val="1"/>
                <w:color w:val="FFFFFF" w:themeColor="background1" w:themeTint="FF" w:themeShade="FF"/>
                <w:sz w:val="36"/>
                <w:szCs w:val="36"/>
              </w:rPr>
              <w:t xml:space="preserve"> minutes</w:t>
            </w:r>
          </w:p>
        </w:tc>
      </w:tr>
      <w:tr w:rsidR="39DDC037" w:rsidTr="4EB88E23" w14:paraId="2D632051" w14:textId="77777777">
        <w:trPr>
          <w:trHeight w:val="1080"/>
        </w:trPr>
        <w:tc>
          <w:tcPr>
            <w:cnfStyle w:val="001000000000" w:firstRow="0" w:lastRow="0" w:firstColumn="1" w:lastColumn="0" w:oddVBand="0" w:evenVBand="0" w:oddHBand="0" w:evenHBand="0" w:firstRowFirstColumn="0" w:firstRowLastColumn="0" w:lastRowFirstColumn="0" w:lastRowLastColumn="0"/>
            <w:tcW w:w="10905"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51402820" w:rsidP="033A94C1" w:rsidRDefault="7CE70930" w14:paraId="67FDB66D" w14:textId="51895DD7" w14:noSpellErr="1">
            <w:pPr>
              <w:spacing w:line="259" w:lineRule="auto"/>
              <w:rPr>
                <w:rFonts w:ascii="Calibri" w:hAnsi="Calibri" w:eastAsia="Calibri" w:cs="Calibri"/>
                <w:b w:val="0"/>
                <w:bCs w:val="0"/>
              </w:rPr>
            </w:pPr>
            <w:r w:rsidRPr="4A9D2436" w:rsidR="2011E290">
              <w:rPr>
                <w:rFonts w:ascii="Calibri" w:hAnsi="Calibri" w:eastAsia="Calibri" w:cs="Calibri"/>
                <w:b w:val="0"/>
                <w:bCs w:val="0"/>
              </w:rPr>
              <w:t xml:space="preserve">The goal for this week lesson is to learn about active listening. Students will be </w:t>
            </w:r>
            <w:commentRangeStart w:id="1"/>
            <w:commentRangeStart w:id="1649708756"/>
            <w:r w:rsidRPr="4A9D2436" w:rsidR="2011E290">
              <w:rPr>
                <w:rFonts w:ascii="Calibri" w:hAnsi="Calibri" w:eastAsia="Calibri" w:cs="Calibri"/>
                <w:b w:val="0"/>
                <w:bCs w:val="0"/>
              </w:rPr>
              <w:t>listening</w:t>
            </w:r>
            <w:commentRangeEnd w:id="1"/>
            <w:r>
              <w:rPr>
                <w:rStyle w:val="CommentReference"/>
              </w:rPr>
              <w:commentReference w:id="1"/>
            </w:r>
            <w:commentRangeEnd w:id="1649708756"/>
            <w:r>
              <w:rPr>
                <w:rStyle w:val="CommentReference"/>
              </w:rPr>
              <w:commentReference w:id="1649708756"/>
            </w:r>
            <w:r w:rsidRPr="4A9D2436" w:rsidR="2011E290">
              <w:rPr>
                <w:rFonts w:ascii="Calibri" w:hAnsi="Calibri" w:eastAsia="Calibri" w:cs="Calibri"/>
                <w:b w:val="0"/>
                <w:bCs w:val="0"/>
              </w:rPr>
              <w:t xml:space="preserve"> to the lead coaches teaching, and participate in games that allows them practice listening skills. At the end of the lesson, students will be in their groups and be able to discuss with their peers and coaches and reflect on the lesson.</w:t>
            </w:r>
            <w:bookmarkStart w:name="_GoBack" w:id="2"/>
            <w:bookmarkEnd w:id="2"/>
          </w:p>
          <w:p w:rsidR="4A9D2436" w:rsidP="4A9D2436" w:rsidRDefault="4A9D2436" w14:paraId="68119F83" w14:textId="29FF4CB9">
            <w:pPr>
              <w:pStyle w:val="Normal"/>
              <w:spacing w:line="259" w:lineRule="auto"/>
              <w:rPr>
                <w:rFonts w:ascii="Calibri" w:hAnsi="Calibri" w:eastAsia="Calibri" w:cs="Calibri"/>
                <w:b w:val="0"/>
                <w:bCs w:val="0"/>
              </w:rPr>
            </w:pPr>
            <w:commentRangeStart w:id="163012932"/>
          </w:p>
          <w:p w:rsidR="4A9D2436" w:rsidP="4A9D2436" w:rsidRDefault="4A9D2436" w14:paraId="624E9497" w14:textId="6FE36A21">
            <w:pPr>
              <w:pStyle w:val="Normal"/>
              <w:spacing w:line="259" w:lineRule="auto"/>
              <w:rPr>
                <w:rFonts w:ascii="Calibri" w:hAnsi="Calibri" w:eastAsia="Calibri" w:cs="Calibri"/>
                <w:b w:val="1"/>
                <w:bCs w:val="1"/>
                <w:i w:val="1"/>
                <w:iCs w:val="1"/>
                <w:u w:val="single"/>
              </w:rPr>
            </w:pPr>
            <w:r w:rsidRPr="4A9D2436" w:rsidR="4A9D2436">
              <w:rPr>
                <w:rFonts w:ascii="Calibri" w:hAnsi="Calibri" w:eastAsia="Calibri" w:cs="Calibri"/>
                <w:b w:val="1"/>
                <w:bCs w:val="1"/>
                <w:i w:val="1"/>
                <w:iCs w:val="1"/>
                <w:u w:val="single"/>
              </w:rPr>
              <w:t>Sound Bingo</w:t>
            </w:r>
          </w:p>
          <w:p w:rsidR="51402820" w:rsidP="033A94C1" w:rsidRDefault="7CE70930" w14:paraId="09EDC0BC" w14:textId="7058B6F8">
            <w:pPr>
              <w:spacing w:line="259" w:lineRule="auto"/>
              <w:rPr>
                <w:rFonts w:ascii="Calibri" w:hAnsi="Calibri" w:eastAsia="Calibri" w:cs="Calibri"/>
                <w:b w:val="0"/>
                <w:bCs w:val="0"/>
              </w:rPr>
            </w:pPr>
            <w:r w:rsidRPr="4EB88E23" w:rsidR="3FAD6664">
              <w:rPr>
                <w:rFonts w:ascii="Calibri" w:hAnsi="Calibri" w:eastAsia="Calibri" w:cs="Calibri"/>
              </w:rPr>
              <w:t>Lead Coach</w:t>
            </w:r>
            <w:proofErr w:type="gramStart"/>
            <w:r w:rsidRPr="4EB88E23" w:rsidR="3FAD6664">
              <w:rPr>
                <w:rFonts w:ascii="Calibri" w:hAnsi="Calibri" w:eastAsia="Calibri" w:cs="Calibri"/>
              </w:rPr>
              <w:t>:</w:t>
            </w:r>
            <w:r w:rsidRPr="4EB88E23" w:rsidR="3FAD6664">
              <w:rPr>
                <w:rFonts w:ascii="Calibri" w:hAnsi="Calibri" w:eastAsia="Calibri" w:cs="Calibri"/>
                <w:b w:val="0"/>
                <w:bCs w:val="0"/>
              </w:rPr>
              <w:t xml:space="preserve">  </w:t>
            </w:r>
            <w:r w:rsidRPr="4EB88E23" w:rsidR="3FAD6664">
              <w:rPr>
                <w:rFonts w:ascii="Calibri" w:hAnsi="Calibri" w:eastAsia="Calibri" w:cs="Calibri"/>
                <w:b w:val="0"/>
                <w:bCs w:val="0"/>
                <w:i w:val="1"/>
                <w:iCs w:val="1"/>
              </w:rPr>
              <w:t>(</w:t>
            </w:r>
            <w:proofErr w:type="gramEnd"/>
            <w:commentRangeStart w:id="3"/>
            <w:r w:rsidRPr="4EB88E23" w:rsidR="3FAD6664">
              <w:rPr>
                <w:rFonts w:ascii="Calibri" w:hAnsi="Calibri" w:eastAsia="Calibri" w:cs="Calibri"/>
                <w:b w:val="0"/>
                <w:bCs w:val="0"/>
                <w:i w:val="1"/>
                <w:iCs w:val="1"/>
              </w:rPr>
              <w:t>15 Minutes</w:t>
            </w:r>
            <w:commentRangeEnd w:id="3"/>
            <w:r>
              <w:rPr>
                <w:rStyle w:val="CommentReference"/>
              </w:rPr>
              <w:commentReference w:id="3"/>
            </w:r>
            <w:commentRangeStart w:id="4"/>
            <w:r w:rsidRPr="4EB88E23" w:rsidR="3FAD6664">
              <w:rPr>
                <w:rFonts w:ascii="Calibri" w:hAnsi="Calibri" w:eastAsia="Calibri" w:cs="Calibri"/>
                <w:b w:val="0"/>
                <w:bCs w:val="0"/>
                <w:i w:val="1"/>
                <w:iCs w:val="1"/>
              </w:rPr>
              <w:t>) ‘</w:t>
            </w:r>
            <w:r w:rsidRPr="4EB88E23" w:rsidR="3FAD6664">
              <w:rPr>
                <w:rFonts w:ascii="Calibri" w:hAnsi="Calibri" w:eastAsia="Calibri" w:cs="Calibri"/>
                <w:b w:val="0"/>
                <w:bCs w:val="0"/>
              </w:rPr>
              <w:t>We are going to go outside and play a game to test your listening.</w:t>
            </w:r>
            <w:commentRangeEnd w:id="4"/>
            <w:r>
              <w:rPr>
                <w:rStyle w:val="CommentReference"/>
              </w:rPr>
              <w:commentReference w:id="4"/>
            </w:r>
            <w:r w:rsidRPr="4EB88E23" w:rsidR="3FAD6664">
              <w:rPr>
                <w:rFonts w:ascii="Calibri" w:hAnsi="Calibri" w:eastAsia="Calibri" w:cs="Calibri"/>
                <w:b w:val="0"/>
                <w:bCs w:val="0"/>
              </w:rPr>
              <w:t xml:space="preserve">’ Take students outside ‘now everyone </w:t>
            </w:r>
            <w:proofErr w:type="gramStart"/>
            <w:r w:rsidRPr="4EB88E23" w:rsidR="3FAD6664">
              <w:rPr>
                <w:rFonts w:ascii="Calibri" w:hAnsi="Calibri" w:eastAsia="Calibri" w:cs="Calibri"/>
                <w:b w:val="0"/>
                <w:bCs w:val="0"/>
              </w:rPr>
              <w:t>sit</w:t>
            </w:r>
            <w:proofErr w:type="gramEnd"/>
            <w:r w:rsidRPr="4EB88E23" w:rsidR="3FAD6664">
              <w:rPr>
                <w:rFonts w:ascii="Calibri" w:hAnsi="Calibri" w:eastAsia="Calibri" w:cs="Calibri"/>
                <w:b w:val="0"/>
                <w:bCs w:val="0"/>
              </w:rPr>
              <w:t xml:space="preserve"> down on this line looking this way. I am going to give you paper and a pencil. When you hear a sound from something </w:t>
            </w:r>
            <w:proofErr w:type="gramStart"/>
            <w:r w:rsidRPr="4EB88E23" w:rsidR="3FAD6664">
              <w:rPr>
                <w:rFonts w:ascii="Calibri" w:hAnsi="Calibri" w:eastAsia="Calibri" w:cs="Calibri"/>
                <w:b w:val="0"/>
                <w:bCs w:val="0"/>
              </w:rPr>
              <w:t>on</w:t>
            </w:r>
            <w:proofErr w:type="gramEnd"/>
            <w:r w:rsidRPr="4EB88E23" w:rsidR="3FAD6664">
              <w:rPr>
                <w:rFonts w:ascii="Calibri" w:hAnsi="Calibri" w:eastAsia="Calibri" w:cs="Calibri"/>
                <w:b w:val="0"/>
                <w:bCs w:val="0"/>
              </w:rPr>
              <w:t xml:space="preserve"> your </w:t>
            </w:r>
            <w:proofErr w:type="gramStart"/>
            <w:r w:rsidRPr="4EB88E23" w:rsidR="3FAD6664">
              <w:rPr>
                <w:rFonts w:ascii="Calibri" w:hAnsi="Calibri" w:eastAsia="Calibri" w:cs="Calibri"/>
                <w:b w:val="0"/>
                <w:bCs w:val="0"/>
              </w:rPr>
              <w:t>picture</w:t>
            </w:r>
            <w:proofErr w:type="gramEnd"/>
            <w:r w:rsidRPr="4EB88E23" w:rsidR="3FAD6664">
              <w:rPr>
                <w:rFonts w:ascii="Calibri" w:hAnsi="Calibri" w:eastAsia="Calibri" w:cs="Calibri"/>
                <w:b w:val="0"/>
                <w:bCs w:val="0"/>
              </w:rPr>
              <w:t xml:space="preserve"> I want you to check off your paper.’ </w:t>
            </w:r>
          </w:p>
          <w:p w:rsidR="51402820" w:rsidP="033A94C1" w:rsidRDefault="51402820" w14:paraId="348C9940" w14:textId="74F1C7B3">
            <w:pPr>
              <w:spacing w:line="259" w:lineRule="auto"/>
              <w:rPr>
                <w:rFonts w:ascii="Calibri" w:hAnsi="Calibri" w:eastAsia="Calibri" w:cs="Calibri"/>
                <w:b w:val="0"/>
                <w:bCs w:val="0"/>
              </w:rPr>
            </w:pPr>
          </w:p>
          <w:p w:rsidR="51402820" w:rsidP="46752722" w:rsidRDefault="198BBEDE" w14:paraId="7F992C12" w14:textId="32C2C83E" w14:noSpellErr="1">
            <w:pPr>
              <w:spacing w:line="259" w:lineRule="auto"/>
              <w:rPr>
                <w:rFonts w:ascii="Calibri" w:hAnsi="Calibri" w:eastAsia="Calibri" w:cs="Calibri"/>
                <w:b w:val="0"/>
                <w:bCs w:val="0"/>
              </w:rPr>
            </w:pPr>
            <w:r w:rsidRPr="4EB88E23" w:rsidR="3B6F0DCA">
              <w:rPr>
                <w:rFonts w:ascii="Calibri" w:hAnsi="Calibri" w:eastAsia="Calibri" w:cs="Calibri"/>
              </w:rPr>
              <w:t>How to play the game:</w:t>
            </w:r>
            <w:r w:rsidRPr="4EB88E23" w:rsidR="3B6F0DCA">
              <w:rPr>
                <w:rFonts w:ascii="Calibri" w:hAnsi="Calibri" w:eastAsia="Calibri" w:cs="Calibri"/>
                <w:b w:val="0"/>
                <w:bCs w:val="0"/>
              </w:rPr>
              <w:t xml:space="preserve"> </w:t>
            </w:r>
            <w:commentRangeStart w:id="5"/>
            <w:commentRangeStart w:id="1617485505"/>
            <w:r w:rsidRPr="4EB88E23" w:rsidR="1041FD2E">
              <w:rPr>
                <w:rFonts w:ascii="Calibri" w:hAnsi="Calibri" w:eastAsia="Calibri" w:cs="Calibri"/>
                <w:b w:val="0"/>
                <w:bCs w:val="0"/>
              </w:rPr>
              <w:t xml:space="preserve">Use playlist to play </w:t>
            </w:r>
            <w:commentRangeEnd w:id="5"/>
            <w:r>
              <w:rPr>
                <w:rStyle w:val="CommentReference"/>
              </w:rPr>
              <w:commentReference w:id="5"/>
            </w:r>
            <w:commentRangeEnd w:id="1617485505"/>
            <w:r>
              <w:rPr>
                <w:rStyle w:val="CommentReference"/>
              </w:rPr>
              <w:commentReference w:id="1617485505"/>
            </w:r>
            <w:r w:rsidRPr="4EB88E23" w:rsidR="1041FD2E">
              <w:rPr>
                <w:rFonts w:ascii="Calibri" w:hAnsi="Calibri" w:eastAsia="Calibri" w:cs="Calibri"/>
                <w:b w:val="0"/>
                <w:bCs w:val="0"/>
              </w:rPr>
              <w:t>a sound. Students then guess what the sound is and check it off on their paper.</w:t>
            </w:r>
            <w:commentRangeEnd w:id="163012932"/>
            <w:r>
              <w:rPr>
                <w:rStyle w:val="CommentReference"/>
              </w:rPr>
              <w:commentReference w:id="163012932"/>
            </w:r>
          </w:p>
          <w:p w:rsidR="4A9D2436" w:rsidP="4A9D2436" w:rsidRDefault="4A9D2436" w14:paraId="070C5523" w14:textId="3AC31649">
            <w:pPr>
              <w:pStyle w:val="Normal"/>
              <w:spacing w:line="259" w:lineRule="auto"/>
              <w:rPr>
                <w:rFonts w:ascii="Calibri" w:hAnsi="Calibri" w:eastAsia="Calibri" w:cs="Calibri"/>
                <w:b w:val="0"/>
                <w:bCs w:val="0"/>
              </w:rPr>
            </w:pPr>
          </w:p>
          <w:p w:rsidR="4A9D2436" w:rsidP="4A9D2436" w:rsidRDefault="4A9D2436" w14:paraId="6A5DEB74" w14:textId="4007934C">
            <w:pPr>
              <w:pStyle w:val="Normal"/>
              <w:spacing w:line="259" w:lineRule="auto"/>
              <w:rPr>
                <w:rFonts w:ascii="Calibri" w:hAnsi="Calibri" w:eastAsia="Calibri" w:cs="Calibri"/>
                <w:b w:val="1"/>
                <w:bCs w:val="1"/>
                <w:i w:val="1"/>
                <w:iCs w:val="1"/>
                <w:u w:val="single"/>
              </w:rPr>
            </w:pPr>
            <w:r w:rsidRPr="4A9D2436" w:rsidR="4A9D2436">
              <w:rPr>
                <w:rFonts w:ascii="Calibri" w:hAnsi="Calibri" w:eastAsia="Calibri" w:cs="Calibri"/>
                <w:b w:val="1"/>
                <w:bCs w:val="1"/>
                <w:i w:val="1"/>
                <w:iCs w:val="1"/>
                <w:u w:val="single"/>
              </w:rPr>
              <w:t>Telephone</w:t>
            </w:r>
          </w:p>
          <w:p w:rsidR="4A9D2436" w:rsidP="4A9D2436" w:rsidRDefault="4A9D2436" w14:paraId="24EA94F0" w14:textId="68154440">
            <w:pPr>
              <w:pStyle w:val="Normal"/>
              <w:spacing w:line="259" w:lineRule="auto"/>
              <w:rPr>
                <w:rFonts w:ascii="Calibri" w:hAnsi="Calibri" w:eastAsia="Calibri" w:cs="Calibri"/>
                <w:b w:val="0"/>
                <w:bCs w:val="0"/>
              </w:rPr>
            </w:pPr>
            <w:r w:rsidRPr="4EB88E23" w:rsidR="6ADB3EDD">
              <w:rPr>
                <w:rFonts w:ascii="Calibri" w:hAnsi="Calibri" w:eastAsia="Calibri" w:cs="Calibri"/>
                <w:b w:val="0"/>
                <w:bCs w:val="0"/>
              </w:rPr>
              <w:t xml:space="preserve">Have students stand in a circle </w:t>
            </w:r>
            <w:r w:rsidRPr="4EB88E23" w:rsidR="6ADB3EDD">
              <w:rPr>
                <w:rFonts w:ascii="Calibri" w:hAnsi="Calibri" w:eastAsia="Calibri" w:cs="Calibri"/>
                <w:b w:val="0"/>
                <w:bCs w:val="0"/>
              </w:rPr>
              <w:t>arm's length</w:t>
            </w:r>
            <w:r w:rsidRPr="4EB88E23" w:rsidR="6ADB3EDD">
              <w:rPr>
                <w:rFonts w:ascii="Calibri" w:hAnsi="Calibri" w:eastAsia="Calibri" w:cs="Calibri"/>
                <w:b w:val="0"/>
                <w:bCs w:val="0"/>
              </w:rPr>
              <w:t xml:space="preserve"> apart </w:t>
            </w:r>
            <w:commentRangeStart w:id="70415057"/>
            <w:r w:rsidRPr="4EB88E23" w:rsidR="6ADB3EDD">
              <w:rPr>
                <w:rFonts w:ascii="Calibri" w:hAnsi="Calibri" w:eastAsia="Calibri" w:cs="Calibri"/>
                <w:b w:val="0"/>
                <w:bCs w:val="0"/>
              </w:rPr>
              <w:t>about 5 feet</w:t>
            </w:r>
            <w:commentRangeEnd w:id="70415057"/>
            <w:r>
              <w:rPr>
                <w:rStyle w:val="CommentReference"/>
              </w:rPr>
              <w:commentReference w:id="70415057"/>
            </w:r>
            <w:r w:rsidRPr="4EB88E23" w:rsidR="6ADB3EDD">
              <w:rPr>
                <w:rFonts w:ascii="Calibri" w:hAnsi="Calibri" w:eastAsia="Calibri" w:cs="Calibri"/>
                <w:b w:val="0"/>
                <w:bCs w:val="0"/>
              </w:rPr>
              <w:t>. Students must approach the next player and say the phrase. At the last player, they must say the phrase so everyone can hear it.</w:t>
            </w:r>
          </w:p>
          <w:p w:rsidR="4A9D2436" w:rsidP="4A9D2436" w:rsidRDefault="4A9D2436" w14:paraId="61834B98" w14:textId="2BE3E01E">
            <w:pPr>
              <w:pStyle w:val="ListParagraph"/>
              <w:numPr>
                <w:ilvl w:val="0"/>
                <w:numId w:val="17"/>
              </w:numPr>
              <w:spacing w:line="259" w:lineRule="auto"/>
              <w:rPr>
                <w:rFonts w:ascii="Calibri" w:hAnsi="Calibri" w:eastAsia="Calibri" w:cs="Calibri"/>
                <w:b w:val="0"/>
                <w:bCs w:val="0"/>
              </w:rPr>
            </w:pPr>
            <w:r w:rsidRPr="4A9D2436" w:rsidR="4A9D2436">
              <w:rPr>
                <w:rFonts w:ascii="Calibri" w:hAnsi="Calibri" w:eastAsia="Calibri" w:cs="Calibri"/>
                <w:b w:val="0"/>
                <w:bCs w:val="0"/>
              </w:rPr>
              <w:t xml:space="preserve">Makayla </w:t>
            </w:r>
            <w:proofErr w:type="gramStart"/>
            <w:r w:rsidRPr="4A9D2436" w:rsidR="4A9D2436">
              <w:rPr>
                <w:rFonts w:ascii="Calibri" w:hAnsi="Calibri" w:eastAsia="Calibri" w:cs="Calibri"/>
                <w:b w:val="0"/>
                <w:bCs w:val="0"/>
              </w:rPr>
              <w:t>ice-cream</w:t>
            </w:r>
            <w:proofErr w:type="gramEnd"/>
          </w:p>
          <w:p w:rsidR="4A9D2436" w:rsidP="4A9D2436" w:rsidRDefault="4A9D2436" w14:paraId="6FAAA419" w14:textId="00D7C729">
            <w:pPr>
              <w:pStyle w:val="ListParagraph"/>
              <w:numPr>
                <w:ilvl w:val="0"/>
                <w:numId w:val="17"/>
              </w:numPr>
              <w:spacing w:line="259" w:lineRule="auto"/>
              <w:rPr>
                <w:rFonts w:ascii="Calibri" w:hAnsi="Calibri" w:eastAsia="Calibri" w:cs="Calibri"/>
                <w:b w:val="0"/>
                <w:bCs w:val="0"/>
              </w:rPr>
            </w:pPr>
            <w:r w:rsidRPr="4EB88E23" w:rsidR="6ADB3EDD">
              <w:rPr>
                <w:rFonts w:ascii="Calibri" w:hAnsi="Calibri" w:eastAsia="Calibri" w:cs="Calibri"/>
                <w:b w:val="0"/>
                <w:bCs w:val="0"/>
              </w:rPr>
              <w:t xml:space="preserve">Safi sells </w:t>
            </w:r>
            <w:commentRangeStart w:id="4108722"/>
            <w:r w:rsidRPr="4EB88E23" w:rsidR="6ADB3EDD">
              <w:rPr>
                <w:rFonts w:ascii="Calibri" w:hAnsi="Calibri" w:eastAsia="Calibri" w:cs="Calibri"/>
                <w:b w:val="0"/>
                <w:bCs w:val="0"/>
              </w:rPr>
              <w:t>sand</w:t>
            </w:r>
            <w:commentRangeEnd w:id="4108722"/>
            <w:r>
              <w:rPr>
                <w:rStyle w:val="CommentReference"/>
              </w:rPr>
              <w:commentReference w:id="4108722"/>
            </w:r>
          </w:p>
          <w:p w:rsidR="4A9D2436" w:rsidP="4A9D2436" w:rsidRDefault="4A9D2436" w14:paraId="09EEF820" w14:textId="2F681EA7">
            <w:pPr>
              <w:pStyle w:val="ListParagraph"/>
              <w:numPr>
                <w:ilvl w:val="0"/>
                <w:numId w:val="17"/>
              </w:numPr>
              <w:spacing w:line="259" w:lineRule="auto"/>
              <w:rPr>
                <w:rFonts w:ascii="Calibri" w:hAnsi="Calibri" w:eastAsia="Calibri" w:cs="Calibri"/>
                <w:b w:val="0"/>
                <w:bCs w:val="0"/>
              </w:rPr>
            </w:pPr>
            <w:r w:rsidRPr="4EB88E23" w:rsidR="695BFF42">
              <w:rPr>
                <w:rFonts w:ascii="Calibri" w:hAnsi="Calibri" w:eastAsia="Calibri" w:cs="Calibri"/>
                <w:b w:val="0"/>
                <w:bCs w:val="0"/>
              </w:rPr>
              <w:t>A big black bear sat on a box</w:t>
            </w:r>
          </w:p>
          <w:p w:rsidR="4EB88E23" w:rsidP="4EB88E23" w:rsidRDefault="4EB88E23" w14:paraId="26911A20" w14:textId="1E62070B">
            <w:pPr>
              <w:pStyle w:val="ListParagraph"/>
              <w:numPr>
                <w:ilvl w:val="0"/>
                <w:numId w:val="17"/>
              </w:numPr>
              <w:spacing w:line="259" w:lineRule="auto"/>
              <w:rPr>
                <w:rFonts w:ascii="Calibri" w:hAnsi="Calibri" w:eastAsia="Calibri" w:cs="Calibri"/>
                <w:b w:val="0"/>
                <w:bCs w:val="0"/>
              </w:rPr>
            </w:pPr>
            <w:r w:rsidRPr="4EB88E23" w:rsidR="4EB88E23">
              <w:rPr>
                <w:rFonts w:ascii="Calibri" w:hAnsi="Calibri" w:eastAsia="Calibri" w:cs="Calibri"/>
                <w:b w:val="0"/>
                <w:bCs w:val="0"/>
              </w:rPr>
              <w:t>Milk mixed in money</w:t>
            </w:r>
          </w:p>
          <w:p w:rsidR="4EB88E23" w:rsidP="4EB88E23" w:rsidRDefault="4EB88E23" w14:paraId="445F4267" w14:textId="49A6DB62">
            <w:pPr>
              <w:pStyle w:val="ListParagraph"/>
              <w:numPr>
                <w:ilvl w:val="0"/>
                <w:numId w:val="17"/>
              </w:numPr>
              <w:spacing w:line="259" w:lineRule="auto"/>
              <w:rPr>
                <w:rFonts w:ascii="Calibri" w:hAnsi="Calibri" w:eastAsia="Calibri" w:cs="Calibri"/>
                <w:b w:val="0"/>
                <w:bCs w:val="0"/>
              </w:rPr>
            </w:pPr>
            <w:r w:rsidRPr="4EB88E23" w:rsidR="4EB88E23">
              <w:rPr>
                <w:rFonts w:ascii="Calibri" w:hAnsi="Calibri" w:eastAsia="Calibri" w:cs="Calibri"/>
                <w:b w:val="0"/>
                <w:bCs w:val="0"/>
              </w:rPr>
              <w:t>Apples and ant acting</w:t>
            </w:r>
          </w:p>
          <w:p w:rsidR="46752722" w:rsidP="46752722" w:rsidRDefault="46752722" w14:paraId="6DC4E3D7" w14:textId="631FEC76">
            <w:pPr>
              <w:spacing w:line="259" w:lineRule="auto"/>
              <w:rPr>
                <w:rFonts w:ascii="Calibri" w:hAnsi="Calibri" w:eastAsia="Calibri" w:cs="Calibri"/>
                <w:b w:val="0"/>
                <w:bCs w:val="0"/>
              </w:rPr>
            </w:pPr>
          </w:p>
          <w:p w:rsidR="4B61E2D1" w:rsidP="46752722" w:rsidRDefault="4B61E2D1" w14:paraId="1B617449" w14:textId="391D958A">
            <w:pPr>
              <w:spacing w:line="259" w:lineRule="auto"/>
              <w:rPr>
                <w:rFonts w:ascii="Calibri" w:hAnsi="Calibri" w:eastAsia="Calibri" w:cs="Calibri"/>
                <w:b w:val="0"/>
                <w:bCs w:val="0"/>
              </w:rPr>
            </w:pPr>
            <w:r w:rsidRPr="4A9D2436" w:rsidR="3320D724">
              <w:rPr>
                <w:rFonts w:ascii="Calibri" w:hAnsi="Calibri" w:eastAsia="Calibri" w:cs="Calibri"/>
                <w:b w:val="0"/>
                <w:bCs w:val="0"/>
              </w:rPr>
              <w:t xml:space="preserve">After playing the game(s) table </w:t>
            </w:r>
            <w:commentRangeStart w:id="6"/>
            <w:commentRangeStart w:id="7"/>
            <w:commentRangeStart w:id="1828752494"/>
            <w:r w:rsidRPr="4A9D2436" w:rsidR="3320D724">
              <w:rPr>
                <w:rFonts w:ascii="Calibri" w:hAnsi="Calibri" w:eastAsia="Calibri" w:cs="Calibri"/>
                <w:b w:val="0"/>
                <w:bCs w:val="0"/>
              </w:rPr>
              <w:t>coaches find</w:t>
            </w:r>
            <w:r w:rsidRPr="4A9D2436" w:rsidR="3320D724">
              <w:rPr>
                <w:rFonts w:ascii="Calibri" w:hAnsi="Calibri" w:eastAsia="Calibri" w:cs="Calibri"/>
                <w:b w:val="0"/>
                <w:bCs w:val="0"/>
              </w:rPr>
              <w:t xml:space="preserve"> a place to discuss listening with the students.</w:t>
            </w:r>
            <w:commentRangeEnd w:id="6"/>
            <w:r>
              <w:rPr>
                <w:rStyle w:val="CommentReference"/>
              </w:rPr>
              <w:commentReference w:id="6"/>
            </w:r>
            <w:commentRangeEnd w:id="7"/>
            <w:r>
              <w:rPr>
                <w:rStyle w:val="CommentReference"/>
              </w:rPr>
              <w:commentReference w:id="7"/>
            </w:r>
            <w:commentRangeEnd w:id="1828752494"/>
            <w:r>
              <w:rPr>
                <w:rStyle w:val="CommentReference"/>
              </w:rPr>
              <w:commentReference w:id="1828752494"/>
            </w:r>
          </w:p>
          <w:p w:rsidR="4A9D2436" w:rsidP="4A9D2436" w:rsidRDefault="4A9D2436" w14:paraId="01FB198D" w14:textId="2C876775">
            <w:pPr>
              <w:pStyle w:val="ListParagraph"/>
              <w:numPr>
                <w:ilvl w:val="0"/>
                <w:numId w:val="16"/>
              </w:numPr>
              <w:spacing w:line="259" w:lineRule="auto"/>
              <w:rPr>
                <w:rFonts w:ascii="Calibri" w:hAnsi="Calibri" w:eastAsia="Calibri" w:cs="Calibri"/>
                <w:b w:val="0"/>
                <w:bCs w:val="0"/>
              </w:rPr>
            </w:pPr>
            <w:r w:rsidRPr="4A9D2436" w:rsidR="4A9D2436">
              <w:rPr>
                <w:rFonts w:ascii="Calibri" w:hAnsi="Calibri" w:eastAsia="Calibri" w:cs="Calibri"/>
                <w:b w:val="0"/>
                <w:bCs w:val="0"/>
              </w:rPr>
              <w:t>Feel free to find a table outside, sit on the grass, or go back to the classroom</w:t>
            </w:r>
          </w:p>
          <w:p w:rsidR="6ADE49B0" w:rsidP="6ADE49B0" w:rsidRDefault="6ADE49B0" w14:paraId="688D2EC6" w14:textId="233DABF0">
            <w:pPr>
              <w:spacing w:line="259" w:lineRule="auto"/>
              <w:rPr>
                <w:rFonts w:ascii="Calibri" w:hAnsi="Calibri" w:eastAsia="Calibri" w:cs="Calibri"/>
                <w:b w:val="0"/>
                <w:bCs w:val="0"/>
              </w:rPr>
            </w:pPr>
          </w:p>
          <w:p w:rsidR="0648636E" w:rsidP="6ADE49B0" w:rsidRDefault="0648636E" w14:paraId="0A2415AC" w14:textId="272D562D">
            <w:pPr>
              <w:tabs>
                <w:tab w:val="left" w:pos="1005"/>
              </w:tabs>
              <w:spacing w:line="259" w:lineRule="auto"/>
              <w:rPr>
                <w:rFonts w:ascii="Calibri" w:hAnsi="Calibri" w:eastAsia="Calibri" w:cs="Calibri"/>
              </w:rPr>
            </w:pPr>
            <w:r w:rsidRPr="6ADE49B0">
              <w:rPr>
                <w:rFonts w:ascii="Calibri" w:hAnsi="Calibri" w:eastAsia="Calibri" w:cs="Calibri"/>
              </w:rPr>
              <w:t>Table Coach:</w:t>
            </w:r>
            <w:r w:rsidRPr="6ADE49B0">
              <w:rPr>
                <w:rFonts w:ascii="Calibri" w:hAnsi="Calibri" w:eastAsia="Calibri" w:cs="Calibri"/>
                <w:b w:val="0"/>
                <w:bCs w:val="0"/>
              </w:rPr>
              <w:t xml:space="preserve"> </w:t>
            </w:r>
            <w:r w:rsidRPr="6ADE49B0">
              <w:rPr>
                <w:rFonts w:ascii="Calibri" w:hAnsi="Calibri" w:eastAsia="Calibri" w:cs="Calibri"/>
                <w:b w:val="0"/>
                <w:bCs w:val="0"/>
                <w:i/>
                <w:iCs/>
              </w:rPr>
              <w:t>(10 minutes)</w:t>
            </w:r>
            <w:r w:rsidRPr="6ADE49B0">
              <w:rPr>
                <w:rFonts w:ascii="Calibri" w:hAnsi="Calibri" w:eastAsia="Calibri" w:cs="Calibri"/>
                <w:b w:val="0"/>
                <w:bCs w:val="0"/>
              </w:rPr>
              <w:t xml:space="preserve"> </w:t>
            </w:r>
          </w:p>
          <w:p w:rsidR="0648636E" w:rsidP="6ADE49B0" w:rsidRDefault="0648636E" w14:paraId="00B21ECA" w14:textId="74B7A0AF">
            <w:pPr>
              <w:pStyle w:val="ListParagraph"/>
              <w:numPr>
                <w:ilvl w:val="0"/>
                <w:numId w:val="8"/>
              </w:numPr>
              <w:tabs>
                <w:tab w:val="left" w:pos="1005"/>
              </w:tabs>
              <w:spacing w:line="259" w:lineRule="auto"/>
              <w:rPr>
                <w:rFonts w:eastAsiaTheme="minorEastAsia"/>
                <w:b w:val="0"/>
                <w:bCs w:val="0"/>
              </w:rPr>
            </w:pPr>
            <w:r w:rsidRPr="6ADE49B0">
              <w:rPr>
                <w:rFonts w:ascii="Calibri" w:hAnsi="Calibri" w:eastAsia="Calibri" w:cs="Calibri"/>
                <w:b w:val="0"/>
                <w:bCs w:val="0"/>
              </w:rPr>
              <w:t>Why do we think that listening is so important?</w:t>
            </w:r>
          </w:p>
          <w:p w:rsidR="0648636E" w:rsidP="6ADE49B0" w:rsidRDefault="0648636E" w14:paraId="763D2D39" w14:textId="61C610DA">
            <w:pPr>
              <w:pStyle w:val="ListParagraph"/>
              <w:numPr>
                <w:ilvl w:val="0"/>
                <w:numId w:val="8"/>
              </w:numPr>
              <w:tabs>
                <w:tab w:val="left" w:pos="1005"/>
              </w:tabs>
              <w:spacing w:line="259" w:lineRule="auto"/>
              <w:rPr>
                <w:b w:val="0"/>
                <w:bCs w:val="0"/>
              </w:rPr>
            </w:pPr>
            <w:r w:rsidRPr="6ADE49B0">
              <w:rPr>
                <w:rFonts w:ascii="Calibri" w:hAnsi="Calibri" w:eastAsia="Calibri" w:cs="Calibri"/>
                <w:b w:val="0"/>
                <w:bCs w:val="0"/>
              </w:rPr>
              <w:t xml:space="preserve">Who </w:t>
            </w:r>
            <w:proofErr w:type="gramStart"/>
            <w:r w:rsidRPr="6ADE49B0">
              <w:rPr>
                <w:rFonts w:ascii="Calibri" w:hAnsi="Calibri" w:eastAsia="Calibri" w:cs="Calibri"/>
                <w:b w:val="0"/>
                <w:bCs w:val="0"/>
              </w:rPr>
              <w:t>are</w:t>
            </w:r>
            <w:proofErr w:type="gramEnd"/>
            <w:r w:rsidRPr="6ADE49B0">
              <w:rPr>
                <w:rFonts w:ascii="Calibri" w:hAnsi="Calibri" w:eastAsia="Calibri" w:cs="Calibri"/>
                <w:b w:val="0"/>
                <w:bCs w:val="0"/>
              </w:rPr>
              <w:t xml:space="preserve"> some people in our lives that we always listen to? Why do we listen to them?</w:t>
            </w:r>
          </w:p>
          <w:p w:rsidR="0648636E" w:rsidP="6ADE49B0" w:rsidRDefault="0648636E" w14:paraId="5DE62ED6" w14:textId="2BF04069">
            <w:pPr>
              <w:pStyle w:val="ListParagraph"/>
              <w:numPr>
                <w:ilvl w:val="0"/>
                <w:numId w:val="8"/>
              </w:numPr>
              <w:tabs>
                <w:tab w:val="left" w:pos="1005"/>
              </w:tabs>
              <w:spacing w:line="259" w:lineRule="auto"/>
              <w:rPr>
                <w:b w:val="0"/>
                <w:bCs w:val="0"/>
              </w:rPr>
            </w:pPr>
            <w:r w:rsidRPr="6ADE49B0">
              <w:rPr>
                <w:rFonts w:ascii="Calibri" w:hAnsi="Calibri" w:eastAsia="Calibri" w:cs="Calibri"/>
                <w:b w:val="0"/>
                <w:bCs w:val="0"/>
              </w:rPr>
              <w:t>How would we feel if someone wasn’t listening to us when we wanted to tell them something important?</w:t>
            </w:r>
          </w:p>
          <w:p w:rsidR="0648636E" w:rsidP="6ADE49B0" w:rsidRDefault="0648636E" w14:paraId="48DD3854" w14:textId="3F4A96E9">
            <w:pPr>
              <w:pStyle w:val="ListParagraph"/>
              <w:numPr>
                <w:ilvl w:val="0"/>
                <w:numId w:val="8"/>
              </w:numPr>
              <w:tabs>
                <w:tab w:val="left" w:pos="1005"/>
              </w:tabs>
              <w:spacing w:line="259" w:lineRule="auto"/>
              <w:rPr>
                <w:rFonts w:eastAsiaTheme="minorEastAsia"/>
                <w:b w:val="0"/>
                <w:bCs w:val="0"/>
              </w:rPr>
            </w:pPr>
            <w:r w:rsidRPr="6ADE49B0">
              <w:rPr>
                <w:rFonts w:ascii="Calibri" w:hAnsi="Calibri" w:eastAsia="Calibri" w:cs="Calibri"/>
                <w:b w:val="0"/>
                <w:bCs w:val="0"/>
                <w:i/>
                <w:iCs/>
              </w:rPr>
              <w:t>What are some ways you can show people you are listening? (ex. Eye contact, body language...) Ask the student to demonstrate.</w:t>
            </w:r>
          </w:p>
          <w:p w:rsidR="0648636E" w:rsidP="6ADE49B0" w:rsidRDefault="0648636E" w14:paraId="58F9F155" w14:textId="40B212B8">
            <w:pPr>
              <w:pStyle w:val="ListParagraph"/>
              <w:numPr>
                <w:ilvl w:val="0"/>
                <w:numId w:val="8"/>
              </w:numPr>
              <w:tabs>
                <w:tab w:val="left" w:pos="1005"/>
              </w:tabs>
              <w:spacing w:line="259" w:lineRule="auto"/>
              <w:rPr>
                <w:b w:val="0"/>
                <w:bCs w:val="0"/>
              </w:rPr>
            </w:pPr>
            <w:r w:rsidRPr="6ADE49B0">
              <w:rPr>
                <w:rFonts w:ascii="Calibri" w:hAnsi="Calibri" w:eastAsia="Calibri" w:cs="Calibri"/>
                <w:b w:val="0"/>
                <w:bCs w:val="0"/>
                <w:i/>
                <w:iCs/>
              </w:rPr>
              <w:t>How does it make you feel when you think your friend is not listening to you?</w:t>
            </w:r>
          </w:p>
          <w:p w:rsidR="0648636E" w:rsidP="6ADE49B0" w:rsidRDefault="0648636E" w14:paraId="1C18396C" w14:textId="715ECC38">
            <w:pPr>
              <w:pStyle w:val="ListParagraph"/>
              <w:numPr>
                <w:ilvl w:val="0"/>
                <w:numId w:val="8"/>
              </w:numPr>
              <w:tabs>
                <w:tab w:val="left" w:pos="1005"/>
              </w:tabs>
              <w:spacing w:line="259" w:lineRule="auto"/>
              <w:rPr>
                <w:b w:val="0"/>
                <w:bCs w:val="0"/>
              </w:rPr>
            </w:pPr>
            <w:r w:rsidRPr="6ADE49B0">
              <w:rPr>
                <w:rFonts w:ascii="Calibri" w:hAnsi="Calibri" w:eastAsia="Calibri" w:cs="Calibri"/>
                <w:b w:val="0"/>
                <w:bCs w:val="0"/>
                <w:i/>
                <w:iCs/>
              </w:rPr>
              <w:t>What does it look like when someone is not listening?</w:t>
            </w:r>
          </w:p>
          <w:p w:rsidR="0648636E" w:rsidP="6ADE49B0" w:rsidRDefault="0648636E" w14:paraId="1A987CE2" w14:textId="422B3B19">
            <w:pPr>
              <w:pStyle w:val="ListParagraph"/>
              <w:numPr>
                <w:ilvl w:val="0"/>
                <w:numId w:val="8"/>
              </w:numPr>
              <w:tabs>
                <w:tab w:val="left" w:pos="1005"/>
              </w:tabs>
              <w:spacing w:line="259" w:lineRule="auto"/>
              <w:rPr>
                <w:b w:val="0"/>
                <w:bCs w:val="0"/>
              </w:rPr>
            </w:pPr>
            <w:commentRangeStart w:id="374395736"/>
            <w:r w:rsidRPr="4EB88E23" w:rsidR="5E39C115">
              <w:rPr>
                <w:rFonts w:ascii="Calibri" w:hAnsi="Calibri" w:eastAsia="Calibri" w:cs="Calibri"/>
                <w:b w:val="0"/>
                <w:bCs w:val="0"/>
              </w:rPr>
              <w:t xml:space="preserve">How can listening help </w:t>
            </w:r>
            <w:commentRangeEnd w:id="374395736"/>
            <w:r>
              <w:rPr>
                <w:rStyle w:val="CommentReference"/>
              </w:rPr>
              <w:commentReference w:id="374395736"/>
            </w:r>
            <w:r w:rsidRPr="4EB88E23" w:rsidR="5E39C115">
              <w:rPr>
                <w:rFonts w:ascii="Calibri" w:hAnsi="Calibri" w:eastAsia="Calibri" w:cs="Calibri"/>
                <w:b w:val="0"/>
                <w:bCs w:val="0"/>
              </w:rPr>
              <w:t>others?</w:t>
            </w:r>
          </w:p>
          <w:p w:rsidR="0648636E" w:rsidP="5B29781D" w:rsidRDefault="0648636E" w14:paraId="66FADBF9" w14:textId="6AEFE2F2">
            <w:pPr>
              <w:pStyle w:val="ListParagraph"/>
              <w:numPr>
                <w:ilvl w:val="0"/>
                <w:numId w:val="8"/>
              </w:numPr>
              <w:tabs>
                <w:tab w:val="left" w:pos="1005"/>
              </w:tabs>
              <w:spacing w:line="259" w:lineRule="auto"/>
              <w:rPr>
                <w:b w:val="0"/>
                <w:bCs w:val="0"/>
              </w:rPr>
            </w:pPr>
            <w:r w:rsidRPr="5B29781D">
              <w:rPr>
                <w:rFonts w:ascii="Calibri" w:hAnsi="Calibri" w:eastAsia="Calibri" w:cs="Calibri"/>
                <w:b w:val="0"/>
                <w:bCs w:val="0"/>
              </w:rPr>
              <w:t>How can listening help us outside of school?</w:t>
            </w:r>
          </w:p>
          <w:p w:rsidR="0E8AD498" w:rsidP="5B29781D" w:rsidRDefault="0E8AD498" w14:paraId="3625CF78" w14:textId="449C82CE">
            <w:pPr>
              <w:tabs>
                <w:tab w:val="left" w:pos="1005"/>
              </w:tabs>
              <w:spacing w:line="259" w:lineRule="auto"/>
              <w:rPr>
                <w:rFonts w:ascii="Calibri" w:hAnsi="Calibri" w:eastAsia="Calibri" w:cs="Calibri"/>
                <w:b w:val="0"/>
                <w:bCs w:val="0"/>
              </w:rPr>
            </w:pPr>
            <w:r w:rsidRPr="5B29781D">
              <w:rPr>
                <w:rFonts w:ascii="Calibri" w:hAnsi="Calibri" w:eastAsia="Calibri" w:cs="Calibri"/>
                <w:b w:val="0"/>
                <w:bCs w:val="0"/>
              </w:rPr>
              <w:t xml:space="preserve">When we show people that we are listening to them they feel like you value what they have to say. Everyone </w:t>
            </w:r>
            <w:r w:rsidRPr="5B29781D" w:rsidR="7A950A80">
              <w:rPr>
                <w:rFonts w:ascii="Calibri" w:hAnsi="Calibri" w:eastAsia="Calibri" w:cs="Calibri"/>
                <w:b w:val="0"/>
                <w:bCs w:val="0"/>
              </w:rPr>
              <w:t>deserves</w:t>
            </w:r>
            <w:r w:rsidRPr="5B29781D">
              <w:rPr>
                <w:rFonts w:ascii="Calibri" w:hAnsi="Calibri" w:eastAsia="Calibri" w:cs="Calibri"/>
                <w:b w:val="0"/>
                <w:bCs w:val="0"/>
              </w:rPr>
              <w:t xml:space="preserve"> to be heard</w:t>
            </w:r>
            <w:r w:rsidRPr="5B29781D" w:rsidR="347F1DFE">
              <w:rPr>
                <w:rFonts w:ascii="Calibri" w:hAnsi="Calibri" w:eastAsia="Calibri" w:cs="Calibri"/>
                <w:b w:val="0"/>
                <w:bCs w:val="0"/>
              </w:rPr>
              <w:t xml:space="preserve">. This is part of Equity. </w:t>
            </w:r>
            <w:r w:rsidRPr="5B29781D" w:rsidR="347F1DFE">
              <w:rPr>
                <w:rFonts w:ascii="Calibri" w:hAnsi="Calibri" w:eastAsia="Calibri" w:cs="Calibri"/>
                <w:i/>
                <w:iCs/>
              </w:rPr>
              <w:t>Equity means that everyone gets what they need to be succ</w:t>
            </w:r>
            <w:r w:rsidRPr="5B29781D" w:rsidR="5B29781D">
              <w:rPr>
                <w:rFonts w:ascii="Calibri" w:hAnsi="Calibri" w:eastAsia="Calibri" w:cs="Calibri"/>
                <w:i/>
                <w:iCs/>
              </w:rPr>
              <w:t>e</w:t>
            </w:r>
            <w:r w:rsidRPr="5B29781D" w:rsidR="347F1DFE">
              <w:rPr>
                <w:rFonts w:ascii="Calibri" w:hAnsi="Calibri" w:eastAsia="Calibri" w:cs="Calibri"/>
                <w:i/>
                <w:iCs/>
              </w:rPr>
              <w:t>ssful</w:t>
            </w:r>
            <w:r w:rsidRPr="5B29781D" w:rsidR="4349B67F">
              <w:rPr>
                <w:rFonts w:ascii="Calibri" w:hAnsi="Calibri" w:eastAsia="Calibri" w:cs="Calibri"/>
                <w:i/>
                <w:iCs/>
              </w:rPr>
              <w:t xml:space="preserve"> </w:t>
            </w:r>
            <w:r w:rsidRPr="5B29781D" w:rsidR="4349B67F">
              <w:rPr>
                <w:rFonts w:ascii="Calibri" w:hAnsi="Calibri" w:eastAsia="Calibri" w:cs="Calibri"/>
                <w:b w:val="0"/>
                <w:bCs w:val="0"/>
              </w:rPr>
              <w:t xml:space="preserve">Later we are going to go play a team game. How can we make sure that we are listening and talking to our team? </w:t>
            </w:r>
            <w:r w:rsidRPr="5B29781D" w:rsidR="7536D860">
              <w:rPr>
                <w:rFonts w:ascii="Calibri" w:hAnsi="Calibri" w:eastAsia="Calibri" w:cs="Calibri"/>
                <w:b w:val="0"/>
                <w:bCs w:val="0"/>
              </w:rPr>
              <w:t>How can we find out what our teammates might need help in?</w:t>
            </w:r>
          </w:p>
          <w:p w:rsidR="6ADE49B0" w:rsidP="6ADE49B0" w:rsidRDefault="6ADE49B0" w14:paraId="7C28E360" w14:textId="0313E720">
            <w:pPr>
              <w:spacing w:line="259" w:lineRule="auto"/>
              <w:rPr>
                <w:rFonts w:ascii="Calibri" w:hAnsi="Calibri" w:eastAsia="Calibri" w:cs="Calibri"/>
                <w:b w:val="0"/>
                <w:bCs w:val="0"/>
              </w:rPr>
            </w:pPr>
          </w:p>
          <w:p w:rsidR="51402820" w:rsidP="033A94C1" w:rsidRDefault="51402820" w14:paraId="1A4C805E" w14:textId="7361EEB9">
            <w:pPr>
              <w:spacing w:line="259" w:lineRule="auto"/>
              <w:rPr>
                <w:rFonts w:ascii="Calibri" w:hAnsi="Calibri" w:eastAsia="Calibri" w:cs="Calibri"/>
                <w:b w:val="0"/>
                <w:bCs w:val="0"/>
              </w:rPr>
            </w:pPr>
          </w:p>
          <w:p w:rsidR="1B327406" w:rsidP="033A94C1" w:rsidRDefault="39DDC037" w14:paraId="25D7C75B" w14:textId="1951F090">
            <w:pPr>
              <w:spacing w:line="259" w:lineRule="auto"/>
              <w:rPr>
                <w:rFonts w:ascii="Calibri" w:hAnsi="Calibri" w:eastAsia="Calibri" w:cs="Calibri"/>
                <w:b w:val="0"/>
                <w:bCs w:val="0"/>
              </w:rPr>
            </w:pPr>
            <w:r w:rsidRPr="033A94C1">
              <w:rPr>
                <w:rFonts w:ascii="Calibri" w:hAnsi="Calibri" w:eastAsia="Calibri" w:cs="Calibri"/>
              </w:rPr>
              <w:t>Lead Coach:</w:t>
            </w:r>
            <w:r w:rsidRPr="033A94C1">
              <w:rPr>
                <w:rFonts w:ascii="Calibri" w:hAnsi="Calibri" w:eastAsia="Calibri" w:cs="Calibri"/>
                <w:b w:val="0"/>
                <w:bCs w:val="0"/>
                <w:i/>
                <w:iCs/>
              </w:rPr>
              <w:t xml:space="preserve"> </w:t>
            </w:r>
            <w:r w:rsidRPr="033A94C1" w:rsidR="2376FADA">
              <w:rPr>
                <w:rFonts w:ascii="Calibri" w:hAnsi="Calibri" w:eastAsia="Calibri" w:cs="Calibri"/>
                <w:b w:val="0"/>
                <w:bCs w:val="0"/>
                <w:i/>
                <w:iCs/>
              </w:rPr>
              <w:t>(2-3 minutes)</w:t>
            </w:r>
            <w:r w:rsidRPr="033A94C1" w:rsidR="2376FADA">
              <w:rPr>
                <w:rFonts w:ascii="Calibri" w:hAnsi="Calibri" w:eastAsia="Calibri" w:cs="Calibri"/>
                <w:b w:val="0"/>
                <w:bCs w:val="0"/>
              </w:rPr>
              <w:t xml:space="preserve"> </w:t>
            </w:r>
            <w:r w:rsidRPr="033A94C1" w:rsidR="500607C3">
              <w:rPr>
                <w:rFonts w:ascii="Calibri" w:hAnsi="Calibri" w:eastAsia="Calibri" w:cs="Calibri"/>
                <w:b w:val="0"/>
                <w:bCs w:val="0"/>
              </w:rPr>
              <w:t>Explain the rules of the game to the students</w:t>
            </w:r>
            <w:r w:rsidRPr="033A94C1" w:rsidR="4C146DCE">
              <w:rPr>
                <w:rFonts w:ascii="Calibri" w:hAnsi="Calibri" w:eastAsia="Calibri" w:cs="Calibri"/>
                <w:b w:val="0"/>
                <w:bCs w:val="0"/>
              </w:rPr>
              <w:t>.</w:t>
            </w:r>
            <w:r w:rsidRPr="033A94C1" w:rsidR="2A74F859">
              <w:rPr>
                <w:rFonts w:ascii="Calibri" w:hAnsi="Calibri" w:eastAsia="Calibri" w:cs="Calibri"/>
                <w:b w:val="0"/>
                <w:bCs w:val="0"/>
              </w:rPr>
              <w:t xml:space="preserve"> </w:t>
            </w:r>
          </w:p>
          <w:p w:rsidR="39DDC037" w:rsidP="1B327406" w:rsidRDefault="36F7985F" w14:paraId="731164B6" w14:textId="61DB19BD">
            <w:pPr>
              <w:spacing w:line="259" w:lineRule="auto"/>
              <w:rPr>
                <w:rFonts w:ascii="Calibri" w:hAnsi="Calibri" w:eastAsia="Calibri" w:cs="Calibri"/>
                <w:b w:val="0"/>
                <w:bCs w:val="0"/>
              </w:rPr>
            </w:pPr>
            <w:r w:rsidRPr="1B327406">
              <w:rPr>
                <w:rFonts w:ascii="Calibri" w:hAnsi="Calibri" w:eastAsia="Calibri" w:cs="Calibri"/>
              </w:rPr>
              <w:t xml:space="preserve">Table </w:t>
            </w:r>
            <w:r w:rsidRPr="1B327406" w:rsidR="39DDC037">
              <w:rPr>
                <w:rFonts w:ascii="Calibri" w:hAnsi="Calibri" w:eastAsia="Calibri" w:cs="Calibri"/>
              </w:rPr>
              <w:t>Coach</w:t>
            </w:r>
            <w:r w:rsidRPr="1B327406" w:rsidR="79CD173E">
              <w:rPr>
                <w:rFonts w:ascii="Calibri" w:hAnsi="Calibri" w:eastAsia="Calibri" w:cs="Calibri"/>
              </w:rPr>
              <w:t>es</w:t>
            </w:r>
            <w:r w:rsidRPr="1B327406" w:rsidR="39DDC037">
              <w:rPr>
                <w:rFonts w:ascii="Calibri" w:hAnsi="Calibri" w:eastAsia="Calibri" w:cs="Calibri"/>
              </w:rPr>
              <w:t>:</w:t>
            </w:r>
            <w:r w:rsidRPr="1B327406" w:rsidR="39DDC037">
              <w:rPr>
                <w:rFonts w:ascii="Calibri" w:hAnsi="Calibri" w:eastAsia="Calibri" w:cs="Calibri"/>
                <w:b w:val="0"/>
                <w:bCs w:val="0"/>
              </w:rPr>
              <w:t xml:space="preserve"> </w:t>
            </w:r>
            <w:r w:rsidRPr="1B327406" w:rsidR="63685890">
              <w:rPr>
                <w:rFonts w:ascii="Calibri" w:hAnsi="Calibri" w:eastAsia="Calibri" w:cs="Calibri"/>
                <w:b w:val="0"/>
                <w:bCs w:val="0"/>
              </w:rPr>
              <w:t>Make sure students are following directions and having fun. Participate in activity</w:t>
            </w:r>
            <w:r w:rsidRPr="1B327406" w:rsidR="06A14562">
              <w:rPr>
                <w:rFonts w:ascii="Calibri" w:hAnsi="Calibri" w:eastAsia="Calibri" w:cs="Calibri"/>
                <w:b w:val="0"/>
                <w:bCs w:val="0"/>
              </w:rPr>
              <w:t>.</w:t>
            </w:r>
          </w:p>
          <w:p w:rsidR="39DDC037" w:rsidP="033A94C1" w:rsidRDefault="39DDC037" w14:paraId="784AE501" w14:textId="66EE4B6B">
            <w:pPr>
              <w:spacing w:line="259" w:lineRule="auto"/>
              <w:rPr>
                <w:rFonts w:ascii="Segoe UI" w:hAnsi="Segoe UI" w:eastAsia="Segoe UI" w:cs="Segoe UI"/>
                <w:b w:val="0"/>
                <w:bCs w:val="0"/>
                <w:sz w:val="21"/>
                <w:szCs w:val="21"/>
              </w:rPr>
            </w:pPr>
            <w:r w:rsidRPr="033A94C1">
              <w:rPr>
                <w:rFonts w:ascii="Calibri" w:hAnsi="Calibri" w:eastAsia="Calibri" w:cs="Calibri"/>
              </w:rPr>
              <w:t>Materials:</w:t>
            </w:r>
            <w:r w:rsidRPr="033A94C1">
              <w:rPr>
                <w:rFonts w:ascii="Calibri" w:hAnsi="Calibri" w:eastAsia="Calibri" w:cs="Calibri"/>
                <w:b w:val="0"/>
                <w:bCs w:val="0"/>
              </w:rPr>
              <w:t xml:space="preserve"> </w:t>
            </w:r>
            <w:hyperlink r:id="rId13">
              <w:r w:rsidRPr="033A94C1" w:rsidR="37B1D06D">
                <w:rPr>
                  <w:rStyle w:val="Hyperlink"/>
                  <w:rFonts w:ascii="Calibri" w:hAnsi="Calibri" w:eastAsia="Calibri" w:cs="Calibri"/>
                  <w:b w:val="0"/>
                  <w:bCs w:val="0"/>
                </w:rPr>
                <w:t>Welcome Club - Listening game playlist</w:t>
              </w:r>
            </w:hyperlink>
            <w:r w:rsidRPr="033A94C1" w:rsidR="37B1D06D">
              <w:rPr>
                <w:rFonts w:ascii="Calibri" w:hAnsi="Calibri" w:eastAsia="Calibri" w:cs="Calibri"/>
                <w:b w:val="0"/>
                <w:bCs w:val="0"/>
              </w:rPr>
              <w:t xml:space="preserve"> Speakers</w:t>
            </w:r>
            <w:r w:rsidRPr="033A94C1" w:rsidR="3AB0304C">
              <w:rPr>
                <w:rFonts w:ascii="Calibri" w:hAnsi="Calibri" w:eastAsia="Calibri" w:cs="Calibri"/>
                <w:b w:val="0"/>
                <w:bCs w:val="0"/>
              </w:rPr>
              <w:t xml:space="preserve"> </w:t>
            </w:r>
            <w:hyperlink r:id="rId14">
              <w:r w:rsidRPr="033A94C1" w:rsidR="3AB0304C">
                <w:rPr>
                  <w:rStyle w:val="Hyperlink"/>
                  <w:rFonts w:ascii="Calibri" w:hAnsi="Calibri" w:eastAsia="Calibri" w:cs="Calibri"/>
                  <w:b w:val="0"/>
                  <w:bCs w:val="0"/>
                </w:rPr>
                <w:t>listening Bingo sheets</w:t>
              </w:r>
            </w:hyperlink>
          </w:p>
        </w:tc>
      </w:tr>
    </w:tbl>
    <w:p w:rsidR="00B26992" w:rsidP="39DDC037" w:rsidRDefault="00B26992" w14:paraId="2F0678B4" w14:textId="34735164">
      <w:pPr>
        <w:rPr>
          <w:rFonts w:ascii="Calibri" w:hAnsi="Calibri" w:eastAsia="Calibri" w:cs="Calibri"/>
          <w:color w:val="000000" w:themeColor="text1"/>
          <w:sz w:val="36"/>
          <w:szCs w:val="36"/>
        </w:rPr>
      </w:pPr>
    </w:p>
    <w:p w:rsidR="00B26992" w:rsidP="39DDC037" w:rsidRDefault="00B26992" w14:paraId="36767663" w14:textId="1FD4448A">
      <w:pPr>
        <w:tabs>
          <w:tab w:val="left" w:pos="915"/>
        </w:tabs>
        <w:rPr>
          <w:rFonts w:ascii="Calibri" w:hAnsi="Calibri" w:eastAsia="Calibri" w:cs="Calibri"/>
          <w:color w:val="000000" w:themeColor="text1"/>
          <w:sz w:val="36"/>
          <w:szCs w:val="36"/>
        </w:rPr>
      </w:pPr>
    </w:p>
    <w:tbl>
      <w:tblPr>
        <w:tblStyle w:val="GridTable1Light-Accent1"/>
        <w:tblW w:w="10905" w:type="dxa"/>
        <w:tblLayout w:type="fixed"/>
        <w:tblLook w:val="04A0" w:firstRow="1" w:lastRow="0" w:firstColumn="1" w:lastColumn="0" w:noHBand="0" w:noVBand="1"/>
      </w:tblPr>
      <w:tblGrid>
        <w:gridCol w:w="10905"/>
      </w:tblGrid>
      <w:tr w:rsidR="39DDC037" w:rsidTr="4EB88E23" w14:paraId="4A234481"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05"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39DDC037" w:rsidP="6ADE49B0" w:rsidRDefault="39DDC037" w14:paraId="78F0E591" w14:textId="106FF1B3">
            <w:pPr>
              <w:spacing w:line="259" w:lineRule="auto"/>
              <w:rPr>
                <w:rFonts w:ascii="Calibri" w:hAnsi="Calibri" w:eastAsia="Calibri" w:cs="Calibri"/>
                <w:color w:val="FFFFFF" w:themeColor="background1"/>
                <w:sz w:val="36"/>
                <w:szCs w:val="36"/>
              </w:rPr>
            </w:pPr>
            <w:r w:rsidRPr="6ADE49B0">
              <w:rPr>
                <w:rFonts w:ascii="Calibri" w:hAnsi="Calibri" w:eastAsia="Calibri" w:cs="Calibri"/>
                <w:color w:val="FFFFFF" w:themeColor="background1"/>
                <w:sz w:val="36"/>
                <w:szCs w:val="36"/>
              </w:rPr>
              <w:t xml:space="preserve">Activity: </w:t>
            </w:r>
            <w:r w:rsidRPr="6ADE49B0" w:rsidR="36A2DD67">
              <w:rPr>
                <w:rFonts w:ascii="Calibri" w:hAnsi="Calibri" w:eastAsia="Calibri" w:cs="Calibri"/>
                <w:b w:val="0"/>
                <w:bCs w:val="0"/>
                <w:color w:val="FFFFFF" w:themeColor="background1"/>
                <w:sz w:val="36"/>
                <w:szCs w:val="36"/>
              </w:rPr>
              <w:t>Sports</w:t>
            </w:r>
            <w:r w:rsidRPr="6ADE49B0" w:rsidR="3A17BA19">
              <w:rPr>
                <w:rFonts w:ascii="Calibri" w:hAnsi="Calibri" w:eastAsia="Calibri" w:cs="Calibri"/>
                <w:b w:val="0"/>
                <w:bCs w:val="0"/>
                <w:color w:val="FFFFFF" w:themeColor="background1"/>
                <w:sz w:val="36"/>
                <w:szCs w:val="36"/>
              </w:rPr>
              <w:t xml:space="preserve"> </w:t>
            </w:r>
            <w:r w:rsidRPr="6ADE49B0">
              <w:rPr>
                <w:rFonts w:ascii="Calibri" w:hAnsi="Calibri" w:eastAsia="Calibri" w:cs="Calibri"/>
                <w:color w:val="FFFFFF" w:themeColor="background1"/>
                <w:sz w:val="36"/>
                <w:szCs w:val="36"/>
              </w:rPr>
              <w:t xml:space="preserve">– </w:t>
            </w:r>
            <w:r w:rsidRPr="6ADE49B0" w:rsidR="31A26F1C">
              <w:rPr>
                <w:rFonts w:ascii="Calibri" w:hAnsi="Calibri" w:eastAsia="Calibri" w:cs="Calibri"/>
                <w:b w:val="0"/>
                <w:bCs w:val="0"/>
                <w:color w:val="FFFFFF" w:themeColor="background1"/>
                <w:sz w:val="36"/>
                <w:szCs w:val="36"/>
              </w:rPr>
              <w:t>15</w:t>
            </w:r>
            <w:r w:rsidRPr="6ADE49B0">
              <w:rPr>
                <w:rFonts w:ascii="Calibri" w:hAnsi="Calibri" w:eastAsia="Calibri" w:cs="Calibri"/>
                <w:b w:val="0"/>
                <w:bCs w:val="0"/>
                <w:i/>
                <w:iCs/>
                <w:color w:val="FFFFFF" w:themeColor="background1"/>
                <w:sz w:val="36"/>
                <w:szCs w:val="36"/>
              </w:rPr>
              <w:t xml:space="preserve"> minutes</w:t>
            </w:r>
          </w:p>
        </w:tc>
      </w:tr>
      <w:tr w:rsidR="39DDC037" w:rsidTr="4EB88E23" w14:paraId="28FEEAFA" w14:textId="77777777">
        <w:trPr>
          <w:trHeight w:val="1080"/>
        </w:trPr>
        <w:tc>
          <w:tcPr>
            <w:cnfStyle w:val="001000000000" w:firstRow="0" w:lastRow="0" w:firstColumn="1" w:lastColumn="0" w:oddVBand="0" w:evenVBand="0" w:oddHBand="0" w:evenHBand="0" w:firstRowFirstColumn="0" w:firstRowLastColumn="0" w:lastRowFirstColumn="0" w:lastRowLastColumn="0"/>
            <w:tcW w:w="10905"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033A94C1" w:rsidP="6ADE49B0" w:rsidRDefault="30F3C2DA" w14:paraId="05EF197B" w14:textId="01C4D52A">
            <w:pPr>
              <w:spacing w:line="259" w:lineRule="auto"/>
              <w:rPr>
                <w:rFonts w:ascii="Calibri" w:hAnsi="Calibri" w:eastAsia="Calibri" w:cs="Calibri"/>
                <w:b w:val="0"/>
                <w:bCs w:val="0"/>
              </w:rPr>
            </w:pPr>
            <w:r w:rsidRPr="6ADE49B0">
              <w:rPr>
                <w:rFonts w:ascii="Calibri" w:hAnsi="Calibri" w:eastAsia="Calibri" w:cs="Calibri"/>
                <w:b w:val="0"/>
                <w:bCs w:val="0"/>
              </w:rPr>
              <w:t>Students are going to go outside and play sports. They will practice listening to their team mate and communicating what to do.</w:t>
            </w:r>
          </w:p>
          <w:p w:rsidR="6ADE49B0" w:rsidP="6ADE49B0" w:rsidRDefault="6ADE49B0" w14:paraId="3B163FBF" w14:textId="3A43580B">
            <w:pPr>
              <w:spacing w:line="259" w:lineRule="auto"/>
              <w:rPr>
                <w:rFonts w:ascii="Calibri" w:hAnsi="Calibri" w:eastAsia="Calibri" w:cs="Calibri"/>
                <w:b w:val="0"/>
                <w:bCs w:val="0"/>
              </w:rPr>
            </w:pPr>
          </w:p>
          <w:p w:rsidR="22D949F6" w:rsidP="4EB88E23" w:rsidRDefault="22D949F6" w14:paraId="49E7B919" w14:textId="52203695">
            <w:pPr>
              <w:tabs>
                <w:tab w:val="left" w:pos="1005"/>
              </w:tabs>
              <w:spacing w:line="259" w:lineRule="auto"/>
              <w:rPr>
                <w:rFonts w:ascii="Calibri" w:hAnsi="Calibri" w:eastAsia="Calibri" w:cs="Calibri"/>
                <w:b w:val="0"/>
                <w:bCs w:val="0"/>
                <w:i w:val="1"/>
                <w:iCs w:val="1"/>
              </w:rPr>
            </w:pPr>
            <w:r w:rsidRPr="4EB88E23" w:rsidR="01B261B1">
              <w:rPr>
                <w:rFonts w:ascii="Calibri" w:hAnsi="Calibri" w:eastAsia="Calibri" w:cs="Calibri"/>
                <w:b w:val="0"/>
                <w:bCs w:val="0"/>
              </w:rPr>
              <w:t xml:space="preserve"> </w:t>
            </w:r>
            <w:r w:rsidRPr="4EB88E23" w:rsidR="39DDC037">
              <w:rPr>
                <w:rFonts w:ascii="Calibri" w:hAnsi="Calibri" w:eastAsia="Calibri" w:cs="Calibri"/>
              </w:rPr>
              <w:t>Lead Coach:</w:t>
            </w:r>
            <w:commentRangeStart w:id="1066324886"/>
            <w:r w:rsidRPr="4EB88E23" w:rsidR="39DDC037">
              <w:rPr>
                <w:rFonts w:ascii="Calibri" w:hAnsi="Calibri" w:eastAsia="Calibri" w:cs="Calibri"/>
                <w:b w:val="0"/>
                <w:bCs w:val="0"/>
                <w:i w:val="1"/>
                <w:iCs w:val="1"/>
              </w:rPr>
              <w:t xml:space="preserve"> </w:t>
            </w:r>
            <w:r w:rsidRPr="4EB88E23" w:rsidR="7BCE6FB3">
              <w:rPr>
                <w:rFonts w:ascii="Calibri" w:hAnsi="Calibri" w:eastAsia="Calibri" w:cs="Calibri"/>
                <w:b w:val="0"/>
                <w:bCs w:val="0"/>
                <w:i w:val="1"/>
                <w:iCs w:val="1"/>
              </w:rPr>
              <w:t xml:space="preserve">(5 minutes)  </w:t>
            </w:r>
            <w:commentRangeEnd w:id="1066324886"/>
            <w:r>
              <w:rPr>
                <w:rStyle w:val="CommentReference"/>
              </w:rPr>
              <w:commentReference w:id="1066324886"/>
            </w:r>
            <w:commentRangeStart w:id="8"/>
            <w:commentRangeStart w:id="9"/>
            <w:r w:rsidRPr="4EB88E23" w:rsidR="516083F6">
              <w:rPr>
                <w:rFonts w:ascii="Calibri" w:hAnsi="Calibri" w:eastAsia="Calibri" w:cs="Calibri"/>
                <w:b w:val="0"/>
                <w:bCs w:val="0"/>
                <w:i w:val="1"/>
                <w:iCs w:val="1"/>
              </w:rPr>
              <w:t xml:space="preserve">Coach Makayla will lead us </w:t>
            </w:r>
            <w:proofErr w:type="gramStart"/>
            <w:r w:rsidRPr="4EB88E23" w:rsidR="516083F6">
              <w:rPr>
                <w:rFonts w:ascii="Calibri" w:hAnsi="Calibri" w:eastAsia="Calibri" w:cs="Calibri"/>
                <w:b w:val="0"/>
                <w:bCs w:val="0"/>
                <w:i w:val="1"/>
                <w:iCs w:val="1"/>
              </w:rPr>
              <w:t>in</w:t>
            </w:r>
            <w:proofErr w:type="gramEnd"/>
            <w:r w:rsidRPr="4EB88E23" w:rsidR="516083F6">
              <w:rPr>
                <w:rFonts w:ascii="Calibri" w:hAnsi="Calibri" w:eastAsia="Calibri" w:cs="Calibri"/>
                <w:b w:val="0"/>
                <w:bCs w:val="0"/>
                <w:i w:val="1"/>
                <w:iCs w:val="1"/>
              </w:rPr>
              <w:t xml:space="preserve"> some soccer or basketball games</w:t>
            </w:r>
            <w:commentRangeEnd w:id="8"/>
            <w:r>
              <w:rPr>
                <w:rStyle w:val="CommentReference"/>
              </w:rPr>
              <w:commentReference w:id="8"/>
            </w:r>
            <w:commentRangeEnd w:id="9"/>
            <w:r>
              <w:rPr>
                <w:rStyle w:val="CommentReference"/>
              </w:rPr>
              <w:commentReference w:id="9"/>
            </w:r>
          </w:p>
          <w:p w:rsidR="4EB88E23" w:rsidP="4EB88E23" w:rsidRDefault="4EB88E23" w14:paraId="26FE34E0" w14:textId="73E83A23">
            <w:pPr>
              <w:pStyle w:val="Normal"/>
              <w:tabs>
                <w:tab w:val="left" w:leader="none" w:pos="1005"/>
              </w:tabs>
              <w:spacing w:line="259" w:lineRule="auto"/>
              <w:rPr>
                <w:rFonts w:ascii="Calibri" w:hAnsi="Calibri" w:eastAsia="Calibri" w:cs="Calibri"/>
                <w:b w:val="0"/>
                <w:bCs w:val="0"/>
                <w:i w:val="1"/>
                <w:iCs w:val="1"/>
              </w:rPr>
            </w:pPr>
          </w:p>
          <w:p w:rsidR="4EB88E23" w:rsidP="4EB88E23" w:rsidRDefault="4EB88E23" w14:paraId="7A32138E" w14:textId="2387399E">
            <w:pPr>
              <w:pStyle w:val="Normal"/>
              <w:tabs>
                <w:tab w:val="left" w:leader="none" w:pos="1005"/>
              </w:tabs>
              <w:spacing w:line="259" w:lineRule="auto"/>
              <w:rPr>
                <w:rFonts w:ascii="Calibri" w:hAnsi="Calibri" w:eastAsia="Calibri" w:cs="Calibri"/>
                <w:b w:val="0"/>
                <w:bCs w:val="0"/>
                <w:i w:val="1"/>
                <w:iCs w:val="1"/>
              </w:rPr>
            </w:pPr>
            <w:r w:rsidRPr="4EB88E23" w:rsidR="4EB88E23">
              <w:rPr>
                <w:rFonts w:ascii="Calibri" w:hAnsi="Calibri" w:eastAsia="Calibri" w:cs="Calibri"/>
                <w:b w:val="1"/>
                <w:bCs w:val="1"/>
                <w:i w:val="0"/>
                <w:iCs w:val="0"/>
              </w:rPr>
              <w:t>Table coaches:</w:t>
            </w:r>
            <w:r w:rsidRPr="4EB88E23" w:rsidR="4EB88E23">
              <w:rPr>
                <w:rFonts w:ascii="Calibri" w:hAnsi="Calibri" w:eastAsia="Calibri" w:cs="Calibri"/>
                <w:b w:val="0"/>
                <w:bCs w:val="0"/>
                <w:i w:val="1"/>
                <w:iCs w:val="1"/>
              </w:rPr>
              <w:t xml:space="preserve"> during half time; What are we doing right as a team? What do we need to do differently? How can we work as a team better? What should we do differently in the 2</w:t>
            </w:r>
            <w:r w:rsidRPr="4EB88E23" w:rsidR="4EB88E23">
              <w:rPr>
                <w:rFonts w:ascii="Calibri" w:hAnsi="Calibri" w:eastAsia="Calibri" w:cs="Calibri"/>
                <w:b w:val="0"/>
                <w:bCs w:val="0"/>
                <w:i w:val="1"/>
                <w:iCs w:val="1"/>
                <w:vertAlign w:val="superscript"/>
              </w:rPr>
              <w:t>nd</w:t>
            </w:r>
            <w:r w:rsidRPr="4EB88E23" w:rsidR="4EB88E23">
              <w:rPr>
                <w:rFonts w:ascii="Calibri" w:hAnsi="Calibri" w:eastAsia="Calibri" w:cs="Calibri"/>
                <w:b w:val="0"/>
                <w:bCs w:val="0"/>
                <w:i w:val="1"/>
                <w:iCs w:val="1"/>
              </w:rPr>
              <w:t xml:space="preserve"> half?</w:t>
            </w:r>
          </w:p>
          <w:p w:rsidR="4EB88E23" w:rsidP="4EB88E23" w:rsidRDefault="4EB88E23" w14:paraId="53DF102E" w14:textId="4C574026">
            <w:pPr>
              <w:pStyle w:val="Normal"/>
              <w:tabs>
                <w:tab w:val="left" w:leader="none" w:pos="1005"/>
              </w:tabs>
              <w:spacing w:line="259" w:lineRule="auto"/>
              <w:rPr>
                <w:rFonts w:ascii="Calibri" w:hAnsi="Calibri" w:eastAsia="Calibri" w:cs="Calibri"/>
                <w:b w:val="0"/>
                <w:bCs w:val="0"/>
                <w:i w:val="1"/>
                <w:iCs w:val="1"/>
              </w:rPr>
            </w:pPr>
          </w:p>
          <w:p w:rsidR="4EB88E23" w:rsidP="4EB88E23" w:rsidRDefault="4EB88E23" w14:paraId="54EE7977" w14:textId="388C7C77">
            <w:pPr>
              <w:pStyle w:val="Normal"/>
              <w:tabs>
                <w:tab w:val="left" w:leader="none" w:pos="1005"/>
              </w:tabs>
              <w:spacing w:line="259" w:lineRule="auto"/>
              <w:rPr>
                <w:rFonts w:ascii="Calibri" w:hAnsi="Calibri" w:eastAsia="Calibri" w:cs="Calibri"/>
                <w:b w:val="0"/>
                <w:bCs w:val="0"/>
                <w:i w:val="1"/>
                <w:iCs w:val="1"/>
              </w:rPr>
            </w:pPr>
            <w:r w:rsidRPr="4EB88E23" w:rsidR="4EB88E23">
              <w:rPr>
                <w:rFonts w:ascii="Calibri" w:hAnsi="Calibri" w:eastAsia="Calibri" w:cs="Calibri"/>
                <w:b w:val="1"/>
                <w:bCs w:val="1"/>
                <w:i w:val="0"/>
                <w:iCs w:val="0"/>
              </w:rPr>
              <w:t>Play the 2</w:t>
            </w:r>
            <w:r w:rsidRPr="4EB88E23" w:rsidR="4EB88E23">
              <w:rPr>
                <w:rFonts w:ascii="Calibri" w:hAnsi="Calibri" w:eastAsia="Calibri" w:cs="Calibri"/>
                <w:b w:val="1"/>
                <w:bCs w:val="1"/>
                <w:i w:val="0"/>
                <w:iCs w:val="0"/>
                <w:vertAlign w:val="superscript"/>
              </w:rPr>
              <w:t>nd</w:t>
            </w:r>
            <w:r w:rsidRPr="4EB88E23" w:rsidR="4EB88E23">
              <w:rPr>
                <w:rFonts w:ascii="Calibri" w:hAnsi="Calibri" w:eastAsia="Calibri" w:cs="Calibri"/>
                <w:b w:val="1"/>
                <w:bCs w:val="1"/>
                <w:i w:val="0"/>
                <w:iCs w:val="0"/>
              </w:rPr>
              <w:t xml:space="preserve"> half of the game</w:t>
            </w:r>
          </w:p>
          <w:p w:rsidR="4EB88E23" w:rsidP="4EB88E23" w:rsidRDefault="4EB88E23" w14:paraId="6A4BCB1D" w14:textId="4BF43FCB">
            <w:pPr>
              <w:pStyle w:val="Normal"/>
              <w:tabs>
                <w:tab w:val="left" w:leader="none" w:pos="1005"/>
              </w:tabs>
              <w:spacing w:line="259" w:lineRule="auto"/>
              <w:rPr>
                <w:rFonts w:ascii="Calibri" w:hAnsi="Calibri" w:eastAsia="Calibri" w:cs="Calibri"/>
                <w:b w:val="1"/>
                <w:bCs w:val="1"/>
                <w:i w:val="0"/>
                <w:iCs w:val="0"/>
              </w:rPr>
            </w:pPr>
          </w:p>
          <w:p w:rsidR="4EB88E23" w:rsidP="4EB88E23" w:rsidRDefault="4EB88E23" w14:paraId="3FEC82F5" w14:textId="54298414">
            <w:pPr>
              <w:pStyle w:val="Normal"/>
              <w:tabs>
                <w:tab w:val="left" w:leader="none" w:pos="1005"/>
              </w:tabs>
              <w:spacing w:line="259" w:lineRule="auto"/>
              <w:rPr>
                <w:rFonts w:ascii="Calibri" w:hAnsi="Calibri" w:eastAsia="Calibri" w:cs="Calibri"/>
                <w:b w:val="0"/>
                <w:bCs w:val="0"/>
                <w:i w:val="1"/>
                <w:iCs w:val="1"/>
              </w:rPr>
            </w:pPr>
            <w:r w:rsidRPr="4EB88E23" w:rsidR="4EB88E23">
              <w:rPr>
                <w:rFonts w:ascii="Calibri" w:hAnsi="Calibri" w:eastAsia="Calibri" w:cs="Calibri"/>
                <w:b w:val="1"/>
                <w:bCs w:val="1"/>
                <w:i w:val="0"/>
                <w:iCs w:val="0"/>
              </w:rPr>
              <w:t xml:space="preserve">Table coaches: </w:t>
            </w:r>
            <w:r w:rsidRPr="4EB88E23" w:rsidR="4EB88E23">
              <w:rPr>
                <w:rFonts w:ascii="Calibri" w:hAnsi="Calibri" w:eastAsia="Calibri" w:cs="Calibri"/>
                <w:b w:val="0"/>
                <w:bCs w:val="0"/>
                <w:i w:val="0"/>
                <w:iCs w:val="0"/>
              </w:rPr>
              <w:t>What did we do differently in the 2</w:t>
            </w:r>
            <w:r w:rsidRPr="4EB88E23" w:rsidR="4EB88E23">
              <w:rPr>
                <w:rFonts w:ascii="Calibri" w:hAnsi="Calibri" w:eastAsia="Calibri" w:cs="Calibri"/>
                <w:b w:val="0"/>
                <w:bCs w:val="0"/>
                <w:i w:val="0"/>
                <w:iCs w:val="0"/>
                <w:vertAlign w:val="superscript"/>
              </w:rPr>
              <w:t>nd</w:t>
            </w:r>
            <w:r w:rsidRPr="4EB88E23" w:rsidR="4EB88E23">
              <w:rPr>
                <w:rFonts w:ascii="Calibri" w:hAnsi="Calibri" w:eastAsia="Calibri" w:cs="Calibri"/>
                <w:b w:val="0"/>
                <w:bCs w:val="0"/>
                <w:i w:val="0"/>
                <w:iCs w:val="0"/>
              </w:rPr>
              <w:t xml:space="preserve"> half? Did everyone get a chance to play? How did the team do at </w:t>
            </w:r>
            <w:r w:rsidRPr="4EB88E23" w:rsidR="4EB88E23">
              <w:rPr>
                <w:rFonts w:ascii="Calibri" w:hAnsi="Calibri" w:eastAsia="Calibri" w:cs="Calibri"/>
                <w:b w:val="0"/>
                <w:bCs w:val="0"/>
                <w:i w:val="0"/>
                <w:iCs w:val="0"/>
              </w:rPr>
              <w:t>communicating</w:t>
            </w:r>
            <w:r w:rsidRPr="4EB88E23" w:rsidR="4EB88E23">
              <w:rPr>
                <w:rFonts w:ascii="Calibri" w:hAnsi="Calibri" w:eastAsia="Calibri" w:cs="Calibri"/>
                <w:b w:val="0"/>
                <w:bCs w:val="0"/>
                <w:i w:val="0"/>
                <w:iCs w:val="0"/>
              </w:rPr>
              <w:t>? Did we try our best during the game?</w:t>
            </w:r>
          </w:p>
          <w:p w:rsidR="6ADE49B0" w:rsidP="6ADE49B0" w:rsidRDefault="6ADE49B0" w14:paraId="0EFE0209" w14:textId="5D43BD30">
            <w:pPr>
              <w:tabs>
                <w:tab w:val="left" w:pos="1005"/>
              </w:tabs>
              <w:spacing w:line="259" w:lineRule="auto"/>
              <w:rPr>
                <w:rFonts w:ascii="Calibri" w:hAnsi="Calibri" w:eastAsia="Calibri" w:cs="Calibri"/>
                <w:b w:val="0"/>
                <w:bCs w:val="0"/>
                <w:i/>
                <w:iCs/>
              </w:rPr>
            </w:pPr>
          </w:p>
          <w:p w:rsidR="39DDC037" w:rsidP="6ADE49B0" w:rsidRDefault="39D1BD1A" w14:paraId="7826F1CA" w14:textId="7782BEDC">
            <w:pPr>
              <w:spacing w:line="259" w:lineRule="auto"/>
              <w:rPr>
                <w:rFonts w:ascii="Calibri" w:hAnsi="Calibri" w:eastAsia="Calibri" w:cs="Calibri"/>
                <w:b w:val="0"/>
                <w:bCs w:val="0"/>
              </w:rPr>
            </w:pPr>
            <w:r w:rsidRPr="1F760084" w:rsidR="38280F73">
              <w:rPr>
                <w:rFonts w:ascii="Calibri" w:hAnsi="Calibri" w:eastAsia="Calibri" w:cs="Calibri"/>
              </w:rPr>
              <w:t xml:space="preserve">Table </w:t>
            </w:r>
            <w:r w:rsidRPr="1F760084" w:rsidR="39DDC037">
              <w:rPr>
                <w:rFonts w:ascii="Calibri" w:hAnsi="Calibri" w:eastAsia="Calibri" w:cs="Calibri"/>
              </w:rPr>
              <w:t>Coach:</w:t>
            </w:r>
            <w:r w:rsidRPr="1F760084" w:rsidR="39DDC037">
              <w:rPr>
                <w:rFonts w:ascii="Calibri" w:hAnsi="Calibri" w:eastAsia="Calibri" w:cs="Calibri"/>
                <w:b w:val="0"/>
                <w:bCs w:val="0"/>
              </w:rPr>
              <w:t xml:space="preserve"> </w:t>
            </w:r>
            <w:r w:rsidRPr="1F760084" w:rsidR="65A3CB34">
              <w:rPr>
                <w:rFonts w:ascii="Calibri" w:hAnsi="Calibri" w:eastAsia="Calibri" w:cs="Calibri"/>
                <w:b w:val="0"/>
                <w:bCs w:val="0"/>
              </w:rPr>
              <w:t xml:space="preserve">Coaches should be ready to participate in all games! </w:t>
            </w:r>
            <w:r w:rsidRPr="1F760084" w:rsidR="7B3C1FE6">
              <w:rPr>
                <w:rFonts w:ascii="Calibri" w:hAnsi="Calibri" w:eastAsia="Calibri" w:cs="Calibri"/>
                <w:b w:val="0"/>
                <w:bCs w:val="0"/>
              </w:rPr>
              <w:t>The goal is to mod</w:t>
            </w:r>
            <w:r w:rsidRPr="1F760084" w:rsidR="4406B866">
              <w:rPr>
                <w:rFonts w:ascii="Calibri" w:hAnsi="Calibri" w:eastAsia="Calibri" w:cs="Calibri"/>
                <w:b w:val="0"/>
                <w:bCs w:val="0"/>
              </w:rPr>
              <w:t>el</w:t>
            </w:r>
            <w:r w:rsidRPr="1F760084" w:rsidR="7B3C1FE6">
              <w:rPr>
                <w:rFonts w:ascii="Calibri" w:hAnsi="Calibri" w:eastAsia="Calibri" w:cs="Calibri"/>
                <w:b w:val="0"/>
                <w:bCs w:val="0"/>
              </w:rPr>
              <w:t xml:space="preserve"> listening and communicating. Encourage students to </w:t>
            </w:r>
            <w:r w:rsidRPr="1F760084" w:rsidR="26EC6E67">
              <w:rPr>
                <w:rFonts w:ascii="Calibri" w:hAnsi="Calibri" w:eastAsia="Calibri" w:cs="Calibri"/>
                <w:b w:val="0"/>
                <w:bCs w:val="0"/>
              </w:rPr>
              <w:t>listen</w:t>
            </w:r>
            <w:r w:rsidRPr="1F760084" w:rsidR="26EC6E67">
              <w:rPr>
                <w:rFonts w:ascii="Calibri" w:hAnsi="Calibri" w:eastAsia="Calibri" w:cs="Calibri"/>
                <w:b w:val="0"/>
                <w:bCs w:val="0"/>
              </w:rPr>
              <w:t xml:space="preserve"> to their team</w:t>
            </w:r>
            <w:r w:rsidRPr="1F760084" w:rsidR="58F237EA">
              <w:rPr>
                <w:rFonts w:ascii="Calibri" w:hAnsi="Calibri" w:eastAsia="Calibri" w:cs="Calibri"/>
                <w:b w:val="0"/>
                <w:bCs w:val="0"/>
              </w:rPr>
              <w:t>mates and</w:t>
            </w:r>
            <w:r w:rsidRPr="1F760084" w:rsidR="26EC6E67">
              <w:rPr>
                <w:rFonts w:ascii="Calibri" w:hAnsi="Calibri" w:eastAsia="Calibri" w:cs="Calibri"/>
                <w:b w:val="0"/>
                <w:bCs w:val="0"/>
              </w:rPr>
              <w:t xml:space="preserve"> </w:t>
            </w:r>
            <w:r w:rsidRPr="1F760084" w:rsidR="26EC6E67">
              <w:rPr>
                <w:rFonts w:ascii="Calibri" w:hAnsi="Calibri" w:eastAsia="Calibri" w:cs="Calibri"/>
                <w:b w:val="0"/>
                <w:bCs w:val="0"/>
              </w:rPr>
              <w:t>communicate</w:t>
            </w:r>
            <w:r w:rsidRPr="1F760084" w:rsidR="26EC6E67">
              <w:rPr>
                <w:rFonts w:ascii="Calibri" w:hAnsi="Calibri" w:eastAsia="Calibri" w:cs="Calibri"/>
                <w:b w:val="0"/>
                <w:bCs w:val="0"/>
              </w:rPr>
              <w:t xml:space="preserve"> what they are doing.</w:t>
            </w:r>
          </w:p>
          <w:p w:rsidR="39DDC037" w:rsidP="6ADE49B0" w:rsidRDefault="39DDC037" w14:paraId="4D0F7004" w14:textId="4098511E">
            <w:pPr>
              <w:spacing w:line="259" w:lineRule="auto"/>
              <w:rPr>
                <w:rFonts w:ascii="Calibri" w:hAnsi="Calibri" w:eastAsia="Calibri" w:cs="Calibri"/>
                <w:b w:val="0"/>
                <w:bCs w:val="0"/>
              </w:rPr>
            </w:pPr>
          </w:p>
          <w:p w:rsidR="39DDC037" w:rsidP="6ADE49B0" w:rsidRDefault="20231459" w14:paraId="41E5B450" w14:textId="0F1D859A">
            <w:pPr>
              <w:spacing w:line="259" w:lineRule="auto"/>
              <w:rPr>
                <w:rFonts w:ascii="Calibri" w:hAnsi="Calibri" w:eastAsia="Calibri" w:cs="Calibri"/>
                <w:b w:val="0"/>
                <w:bCs w:val="0"/>
              </w:rPr>
            </w:pPr>
            <w:r w:rsidRPr="6ADE49B0">
              <w:rPr>
                <w:rFonts w:ascii="Calibri" w:hAnsi="Calibri" w:eastAsia="Calibri" w:cs="Calibri"/>
              </w:rPr>
              <w:t>Materials</w:t>
            </w:r>
            <w:r w:rsidRPr="6ADE49B0">
              <w:rPr>
                <w:rFonts w:ascii="Calibri" w:hAnsi="Calibri" w:eastAsia="Calibri" w:cs="Calibri"/>
                <w:b w:val="0"/>
                <w:bCs w:val="0"/>
              </w:rPr>
              <w:t>: balls, nets, cones</w:t>
            </w:r>
          </w:p>
        </w:tc>
      </w:tr>
    </w:tbl>
    <w:p w:rsidR="00B26992" w:rsidP="188FA197" w:rsidRDefault="00B26992" w14:paraId="44B5554B" w14:textId="394EF96F">
      <w:pPr>
        <w:rPr>
          <w:rFonts w:ascii="Calibri" w:hAnsi="Calibri" w:eastAsia="Calibri" w:cs="Calibri"/>
          <w:color w:val="000000" w:themeColor="text1"/>
          <w:sz w:val="36"/>
          <w:szCs w:val="36"/>
        </w:rPr>
      </w:pPr>
    </w:p>
    <w:tbl>
      <w:tblPr>
        <w:tblStyle w:val="GridTable1Light-Accent1"/>
        <w:tblW w:w="10905" w:type="dxa"/>
        <w:tblLook w:val="04A0" w:firstRow="1" w:lastRow="0" w:firstColumn="1" w:lastColumn="0" w:noHBand="0" w:noVBand="1"/>
      </w:tblPr>
      <w:tblGrid>
        <w:gridCol w:w="10905"/>
      </w:tblGrid>
      <w:tr w:rsidR="188FA197" w:rsidTr="4EB88E23" w14:paraId="20123603"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05"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188FA197" w:rsidP="188FA197" w:rsidRDefault="188FA197" w14:paraId="689C97CC" w14:textId="6C7EF7CB">
            <w:pPr>
              <w:spacing w:line="259" w:lineRule="auto"/>
              <w:rPr>
                <w:rFonts w:ascii="Calibri" w:hAnsi="Calibri" w:eastAsia="Calibri" w:cs="Calibri"/>
                <w:color w:val="FFFFFF" w:themeColor="background1"/>
                <w:sz w:val="36"/>
                <w:szCs w:val="36"/>
              </w:rPr>
            </w:pPr>
            <w:r w:rsidRPr="188FA197">
              <w:rPr>
                <w:rFonts w:ascii="Calibri" w:hAnsi="Calibri" w:eastAsia="Calibri" w:cs="Calibri"/>
                <w:color w:val="FFFFFF" w:themeColor="background1"/>
                <w:sz w:val="36"/>
                <w:szCs w:val="36"/>
              </w:rPr>
              <w:t xml:space="preserve">Homework </w:t>
            </w:r>
            <w:proofErr w:type="gramStart"/>
            <w:r w:rsidRPr="188FA197">
              <w:rPr>
                <w:rFonts w:ascii="Calibri" w:hAnsi="Calibri" w:eastAsia="Calibri" w:cs="Calibri"/>
                <w:color w:val="FFFFFF" w:themeColor="background1"/>
                <w:sz w:val="36"/>
                <w:szCs w:val="36"/>
              </w:rPr>
              <w:t xml:space="preserve">–  </w:t>
            </w:r>
            <w:r w:rsidRPr="188FA197">
              <w:rPr>
                <w:rFonts w:ascii="Calibri" w:hAnsi="Calibri" w:eastAsia="Calibri" w:cs="Calibri"/>
                <w:b w:val="0"/>
                <w:bCs w:val="0"/>
                <w:color w:val="FFFFFF" w:themeColor="background1"/>
                <w:sz w:val="36"/>
                <w:szCs w:val="36"/>
              </w:rPr>
              <w:t>up</w:t>
            </w:r>
            <w:proofErr w:type="gramEnd"/>
            <w:r w:rsidRPr="188FA197">
              <w:rPr>
                <w:rFonts w:ascii="Calibri" w:hAnsi="Calibri" w:eastAsia="Calibri" w:cs="Calibri"/>
                <w:b w:val="0"/>
                <w:bCs w:val="0"/>
                <w:color w:val="FFFFFF" w:themeColor="background1"/>
                <w:sz w:val="36"/>
                <w:szCs w:val="36"/>
              </w:rPr>
              <w:t xml:space="preserve"> to </w:t>
            </w:r>
            <w:r w:rsidRPr="188FA197">
              <w:rPr>
                <w:rFonts w:ascii="Calibri" w:hAnsi="Calibri" w:eastAsia="Calibri" w:cs="Calibri"/>
                <w:b w:val="0"/>
                <w:bCs w:val="0"/>
                <w:i/>
                <w:iCs/>
                <w:color w:val="FFFFFF" w:themeColor="background1"/>
                <w:sz w:val="36"/>
                <w:szCs w:val="36"/>
              </w:rPr>
              <w:t>40 minutes</w:t>
            </w:r>
          </w:p>
        </w:tc>
      </w:tr>
      <w:tr w:rsidR="188FA197" w:rsidTr="4EB88E23" w14:paraId="6F223763" w14:textId="77777777">
        <w:trPr>
          <w:trHeight w:val="1080"/>
        </w:trPr>
        <w:tc>
          <w:tcPr>
            <w:cnfStyle w:val="001000000000" w:firstRow="0" w:lastRow="0" w:firstColumn="1" w:lastColumn="0" w:oddVBand="0" w:evenVBand="0" w:oddHBand="0" w:evenHBand="0" w:firstRowFirstColumn="0" w:firstRowLastColumn="0" w:lastRowFirstColumn="0" w:lastRowLastColumn="0"/>
            <w:tcW w:w="10905"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188FA197" w:rsidP="188FA197" w:rsidRDefault="188FA197" w14:paraId="2F71B0B0" w14:textId="2AD4F9D8">
            <w:pPr>
              <w:spacing w:line="259" w:lineRule="auto"/>
              <w:rPr>
                <w:rFonts w:ascii="Calibri" w:hAnsi="Calibri" w:eastAsia="Calibri" w:cs="Calibri"/>
                <w:color w:val="000000" w:themeColor="text1"/>
              </w:rPr>
            </w:pPr>
            <w:r w:rsidRPr="4EB88E23" w:rsidR="6F8702C8">
              <w:rPr>
                <w:rFonts w:ascii="Calibri" w:hAnsi="Calibri" w:eastAsia="Calibri" w:cs="Calibri"/>
                <w:b w:val="0"/>
                <w:bCs w:val="0"/>
                <w:color w:val="000000" w:themeColor="text1" w:themeTint="FF" w:themeShade="FF"/>
              </w:rPr>
              <w:t xml:space="preserve">Students will focus on working on their homework for the day. </w:t>
            </w:r>
          </w:p>
          <w:p w:rsidR="4EB88E23" w:rsidP="4EB88E23" w:rsidRDefault="4EB88E23" w14:paraId="43610A72" w14:textId="33E318E8">
            <w:pPr>
              <w:pStyle w:val="Normal"/>
              <w:spacing w:line="259" w:lineRule="auto"/>
              <w:rPr>
                <w:rFonts w:ascii="Calibri" w:hAnsi="Calibri" w:eastAsia="Calibri" w:cs="Calibri"/>
                <w:b w:val="0"/>
                <w:bCs w:val="0"/>
                <w:color w:val="000000" w:themeColor="text1" w:themeTint="FF" w:themeShade="FF"/>
              </w:rPr>
            </w:pPr>
          </w:p>
          <w:p w:rsidR="4EB88E23" w:rsidP="4EB88E23" w:rsidRDefault="4EB88E23" w14:paraId="799DD73B" w14:textId="03FFDC8A">
            <w:pPr>
              <w:pStyle w:val="Normal"/>
              <w:spacing w:line="259" w:lineRule="auto"/>
              <w:rPr>
                <w:rFonts w:ascii="Calibri" w:hAnsi="Calibri" w:eastAsia="Calibri" w:cs="Calibri"/>
                <w:b w:val="0"/>
                <w:bCs w:val="0"/>
                <w:color w:val="000000" w:themeColor="text1" w:themeTint="FF" w:themeShade="FF"/>
              </w:rPr>
            </w:pPr>
            <w:r w:rsidRPr="4EB88E23" w:rsidR="4EB88E23">
              <w:rPr>
                <w:rFonts w:ascii="Calibri" w:hAnsi="Calibri" w:eastAsia="Calibri" w:cs="Calibri"/>
                <w:b w:val="0"/>
                <w:bCs w:val="0"/>
                <w:color w:val="000000" w:themeColor="text1" w:themeTint="FF" w:themeShade="FF"/>
              </w:rPr>
              <w:t>We will have printed out some worksheets for the students to work on. They are categorized by grade level and subject.</w:t>
            </w:r>
          </w:p>
          <w:p w:rsidR="4EB88E23" w:rsidP="4EB88E23" w:rsidRDefault="4EB88E23" w14:paraId="70D7C67C" w14:textId="39EA87A8">
            <w:pPr>
              <w:pStyle w:val="Normal"/>
              <w:spacing w:line="259" w:lineRule="auto"/>
              <w:rPr>
                <w:rFonts w:ascii="Calibri" w:hAnsi="Calibri" w:eastAsia="Calibri" w:cs="Calibri"/>
                <w:b w:val="0"/>
                <w:bCs w:val="0"/>
                <w:color w:val="000000" w:themeColor="text1" w:themeTint="FF" w:themeShade="FF"/>
              </w:rPr>
            </w:pPr>
          </w:p>
          <w:p w:rsidR="188FA197" w:rsidP="188FA197" w:rsidRDefault="188FA197" w14:paraId="6E61D8F7" w14:textId="750071BB">
            <w:pPr>
              <w:spacing w:line="259" w:lineRule="auto"/>
              <w:rPr>
                <w:rFonts w:ascii="Calibri" w:hAnsi="Calibri" w:eastAsia="Calibri" w:cs="Calibri"/>
                <w:color w:val="000000" w:themeColor="text1"/>
              </w:rPr>
            </w:pPr>
            <w:r w:rsidRPr="188FA197">
              <w:rPr>
                <w:rFonts w:ascii="Calibri" w:hAnsi="Calibri" w:eastAsia="Calibri" w:cs="Calibri"/>
                <w:color w:val="000000" w:themeColor="text1"/>
              </w:rPr>
              <w:t>Coaches:</w:t>
            </w:r>
            <w:r w:rsidRPr="188FA197">
              <w:rPr>
                <w:rFonts w:ascii="Calibri" w:hAnsi="Calibri" w:eastAsia="Calibri" w:cs="Calibri"/>
                <w:b w:val="0"/>
                <w:bCs w:val="0"/>
                <w:color w:val="000000" w:themeColor="text1"/>
              </w:rPr>
              <w:t xml:space="preserve"> Give any help to students when asked. Help them work out any struggles they might have</w:t>
            </w:r>
          </w:p>
          <w:p w:rsidR="188FA197" w:rsidP="188FA197" w:rsidRDefault="188FA197" w14:paraId="7DE3D6D8" w14:textId="29FE2B61">
            <w:pPr>
              <w:spacing w:line="259" w:lineRule="auto"/>
              <w:rPr>
                <w:rFonts w:ascii="Calibri" w:hAnsi="Calibri" w:eastAsia="Calibri" w:cs="Calibri"/>
                <w:color w:val="000000" w:themeColor="text1"/>
              </w:rPr>
            </w:pPr>
            <w:commentRangeStart w:id="640891370"/>
            <w:r w:rsidRPr="4EB88E23" w:rsidR="3AD382D5">
              <w:rPr>
                <w:rFonts w:ascii="Calibri" w:hAnsi="Calibri" w:eastAsia="Calibri" w:cs="Calibri"/>
                <w:color w:val="000000" w:themeColor="text1" w:themeTint="FF" w:themeShade="FF"/>
              </w:rPr>
              <w:t xml:space="preserve">Tutor tips: </w:t>
            </w:r>
          </w:p>
          <w:p w:rsidR="188FA197" w:rsidP="1F760084" w:rsidRDefault="188FA197" w14:paraId="287C7179" w14:textId="4EF62639">
            <w:pPr>
              <w:pStyle w:val="ListParagraph"/>
              <w:numPr>
                <w:ilvl w:val="0"/>
                <w:numId w:val="13"/>
              </w:numPr>
              <w:spacing w:after="160" w:line="259" w:lineRule="auto"/>
              <w:rPr>
                <w:rFonts w:eastAsia="" w:eastAsiaTheme="minorEastAsia"/>
                <w:b w:val="0"/>
                <w:bCs w:val="0"/>
                <w:color w:val="000000" w:themeColor="text1"/>
              </w:rPr>
            </w:pPr>
            <w:r w:rsidRPr="4EB88E23" w:rsidR="3AD382D5">
              <w:rPr>
                <w:rFonts w:ascii="Calibri" w:hAnsi="Calibri" w:eastAsia="Calibri" w:cs="Calibri"/>
                <w:b w:val="0"/>
                <w:bCs w:val="0"/>
                <w:color w:val="000000" w:themeColor="text1" w:themeTint="FF" w:themeShade="FF"/>
              </w:rPr>
              <w:t>Don’t give the answer to the students - help them work it out together.</w:t>
            </w:r>
            <w:commentRangeEnd w:id="640891370"/>
            <w:r>
              <w:rPr>
                <w:rStyle w:val="CommentReference"/>
              </w:rPr>
              <w:commentReference w:id="640891370"/>
            </w:r>
          </w:p>
          <w:p w:rsidR="188FA197" w:rsidP="188FA197" w:rsidRDefault="188FA197" w14:paraId="3A998271" w14:textId="78443EC1">
            <w:pPr>
              <w:pStyle w:val="ListParagraph"/>
              <w:numPr>
                <w:ilvl w:val="0"/>
                <w:numId w:val="13"/>
              </w:numPr>
              <w:spacing w:after="160" w:line="259" w:lineRule="auto"/>
              <w:rPr>
                <w:rFonts w:eastAsiaTheme="minorEastAsia"/>
                <w:b w:val="0"/>
                <w:bCs w:val="0"/>
                <w:color w:val="000000" w:themeColor="text1"/>
              </w:rPr>
            </w:pPr>
            <w:r w:rsidRPr="188FA197">
              <w:rPr>
                <w:rFonts w:ascii="Calibri" w:hAnsi="Calibri" w:eastAsia="Calibri" w:cs="Calibri"/>
                <w:b w:val="0"/>
                <w:bCs w:val="0"/>
                <w:color w:val="000000" w:themeColor="text1"/>
              </w:rPr>
              <w:t xml:space="preserve">For math, use visuals to help them see the problem clearer; Help them spot key words in word problems and how to solve it </w:t>
            </w:r>
          </w:p>
          <w:p w:rsidR="188FA197" w:rsidP="62D22865" w:rsidRDefault="188FA197" w14:paraId="48503834" w14:textId="3CCA0A27">
            <w:pPr>
              <w:pStyle w:val="ListParagraph"/>
              <w:numPr>
                <w:ilvl w:val="0"/>
                <w:numId w:val="13"/>
              </w:numPr>
              <w:spacing w:after="160" w:line="259" w:lineRule="auto"/>
              <w:rPr>
                <w:rFonts w:eastAsia="" w:eastAsiaTheme="minorEastAsia"/>
                <w:b w:val="0"/>
                <w:bCs w:val="0"/>
                <w:color w:val="000000" w:themeColor="text1" w:themeTint="FF" w:themeShade="FF"/>
              </w:rPr>
            </w:pPr>
            <w:r w:rsidRPr="62D22865" w:rsidR="5B71F1EC">
              <w:rPr>
                <w:rFonts w:ascii="Calibri" w:hAnsi="Calibri" w:eastAsia="Calibri" w:cs="Calibri"/>
                <w:b w:val="0"/>
                <w:bCs w:val="0"/>
                <w:color w:val="000000" w:themeColor="text1" w:themeTint="FF" w:themeShade="FF"/>
              </w:rPr>
              <w:t>For literature/English, help them sound out difficult words; if they are struggling and do not know the word, give them synonyms and give them a push to right direct</w:t>
            </w:r>
          </w:p>
        </w:tc>
      </w:tr>
    </w:tbl>
    <w:p w:rsidR="00B26992" w:rsidP="188FA197" w:rsidRDefault="00B26992" w14:paraId="1F51D8F4" w14:textId="701382A9">
      <w:pPr>
        <w:rPr>
          <w:rFonts w:ascii="Calibri" w:hAnsi="Calibri" w:eastAsia="Calibri" w:cs="Calibri"/>
          <w:color w:val="000000" w:themeColor="text1"/>
          <w:sz w:val="36"/>
          <w:szCs w:val="36"/>
        </w:rPr>
      </w:pPr>
    </w:p>
    <w:tbl>
      <w:tblPr>
        <w:tblStyle w:val="GridTable1Light-Accent1"/>
        <w:tblW w:w="10905" w:type="dxa"/>
        <w:tblLayout w:type="fixed"/>
        <w:tblLook w:val="04A0" w:firstRow="1" w:lastRow="0" w:firstColumn="1" w:lastColumn="0" w:noHBand="0" w:noVBand="1"/>
      </w:tblPr>
      <w:tblGrid>
        <w:gridCol w:w="10905"/>
      </w:tblGrid>
      <w:tr w:rsidR="188FA197" w:rsidTr="4A9D2436" w14:paraId="173F408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05"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188FA197" w:rsidP="188FA197" w:rsidRDefault="188FA197" w14:paraId="24C926FA" w14:textId="75E61009">
            <w:pPr>
              <w:spacing w:line="259" w:lineRule="auto"/>
              <w:rPr>
                <w:rFonts w:ascii="Calibri" w:hAnsi="Calibri" w:eastAsia="Calibri" w:cs="Calibri"/>
                <w:color w:val="FFFFFF" w:themeColor="background1"/>
                <w:sz w:val="28"/>
                <w:szCs w:val="28"/>
              </w:rPr>
            </w:pPr>
            <w:r w:rsidRPr="188FA197">
              <w:rPr>
                <w:rFonts w:ascii="Calibri" w:hAnsi="Calibri" w:eastAsia="Calibri" w:cs="Calibri"/>
                <w:color w:val="FFFFFF" w:themeColor="background1"/>
                <w:sz w:val="28"/>
                <w:szCs w:val="28"/>
              </w:rPr>
              <w:t>Clean Up– 5</w:t>
            </w:r>
            <w:r w:rsidRPr="188FA197">
              <w:rPr>
                <w:rFonts w:ascii="Calibri" w:hAnsi="Calibri" w:eastAsia="Calibri" w:cs="Calibri"/>
                <w:b w:val="0"/>
                <w:bCs w:val="0"/>
                <w:i/>
                <w:iCs/>
                <w:color w:val="FFFFFF" w:themeColor="background1"/>
                <w:sz w:val="28"/>
                <w:szCs w:val="28"/>
              </w:rPr>
              <w:t xml:space="preserve"> minutes</w:t>
            </w:r>
          </w:p>
        </w:tc>
      </w:tr>
      <w:tr w:rsidR="188FA197" w:rsidTr="4A9D2436" w14:paraId="54CD9C14" w14:textId="77777777">
        <w:trPr>
          <w:trHeight w:val="1080"/>
        </w:trPr>
        <w:tc>
          <w:tcPr>
            <w:cnfStyle w:val="001000000000" w:firstRow="0" w:lastRow="0" w:firstColumn="1" w:lastColumn="0" w:oddVBand="0" w:evenVBand="0" w:oddHBand="0" w:evenHBand="0" w:firstRowFirstColumn="0" w:firstRowLastColumn="0" w:lastRowFirstColumn="0" w:lastRowLastColumn="0"/>
            <w:tcW w:w="10905"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188FA197" w:rsidP="188FA197" w:rsidRDefault="188FA197" w14:paraId="59586D95" w14:textId="565F864E">
            <w:pPr>
              <w:spacing w:line="259" w:lineRule="auto"/>
              <w:rPr>
                <w:rFonts w:ascii="Calibri" w:hAnsi="Calibri" w:eastAsia="Calibri" w:cs="Calibri"/>
                <w:color w:val="000000" w:themeColor="text1"/>
              </w:rPr>
            </w:pPr>
            <w:r w:rsidRPr="188FA197">
              <w:rPr>
                <w:rFonts w:ascii="Calibri" w:hAnsi="Calibri" w:eastAsia="Calibri" w:cs="Calibri"/>
                <w:b w:val="0"/>
                <w:bCs w:val="0"/>
                <w:color w:val="000000" w:themeColor="text1"/>
              </w:rPr>
              <w:t>Instruct students to pick up and throw away trash before they leave.</w:t>
            </w:r>
          </w:p>
          <w:p w:rsidR="188FA197" w:rsidP="62D22865" w:rsidRDefault="188FA197" w14:paraId="009B1B9B" w14:textId="610633C4">
            <w:pPr>
              <w:pStyle w:val="ListParagraph"/>
              <w:numPr>
                <w:ilvl w:val="0"/>
                <w:numId w:val="5"/>
              </w:numPr>
              <w:spacing w:after="160" w:line="259" w:lineRule="auto"/>
              <w:rPr>
                <w:rFonts w:eastAsia="" w:eastAsiaTheme="minorEastAsia"/>
                <w:b w:val="0"/>
                <w:bCs w:val="0"/>
                <w:color w:val="000000" w:themeColor="text1"/>
              </w:rPr>
            </w:pPr>
            <w:r w:rsidRPr="62D22865" w:rsidR="5B71F1EC">
              <w:rPr>
                <w:rFonts w:ascii="Calibri" w:hAnsi="Calibri" w:eastAsia="Calibri" w:cs="Calibri"/>
                <w:b w:val="0"/>
                <w:bCs w:val="0"/>
                <w:color w:val="000000" w:themeColor="text1" w:themeTint="FF" w:themeShade="FF"/>
              </w:rPr>
              <w:t>Pick up and throw away trash.</w:t>
            </w:r>
          </w:p>
          <w:p w:rsidR="188FA197" w:rsidP="6ADE49B0" w:rsidRDefault="3F28B5BB" w14:paraId="10461D9A" w14:textId="4F548A0C">
            <w:pPr>
              <w:pStyle w:val="ListParagraph"/>
              <w:numPr>
                <w:ilvl w:val="0"/>
                <w:numId w:val="5"/>
              </w:numPr>
              <w:spacing w:after="160" w:line="259" w:lineRule="auto"/>
              <w:rPr>
                <w:rFonts w:eastAsiaTheme="minorEastAsia"/>
                <w:b w:val="0"/>
                <w:bCs w:val="0"/>
                <w:color w:val="000000" w:themeColor="text1"/>
              </w:rPr>
            </w:pPr>
            <w:r w:rsidRPr="62D22865" w:rsidR="65802619">
              <w:rPr>
                <w:rFonts w:ascii="Calibri" w:hAnsi="Calibri" w:eastAsia="Calibri" w:cs="Calibri"/>
                <w:b w:val="0"/>
                <w:bCs w:val="0"/>
                <w:color w:val="000000" w:themeColor="text1" w:themeTint="FF" w:themeShade="FF"/>
              </w:rPr>
              <w:t>Clean up WC supplies</w:t>
            </w:r>
          </w:p>
          <w:p w:rsidR="2B1B4DA5" w:rsidP="46752722" w:rsidRDefault="2B1B4DA5" w14:paraId="1E62F884" w14:textId="07AF0706">
            <w:pPr>
              <w:spacing w:after="160" w:line="259" w:lineRule="auto"/>
              <w:rPr>
                <w:rFonts w:eastAsiaTheme="minorEastAsia"/>
                <w:b w:val="0"/>
                <w:bCs w:val="0"/>
                <w:color w:val="000000" w:themeColor="text1"/>
              </w:rPr>
            </w:pPr>
            <w:r w:rsidRPr="46752722">
              <w:rPr>
                <w:rFonts w:eastAsiaTheme="minorEastAsia"/>
                <w:b w:val="0"/>
                <w:bCs w:val="0"/>
                <w:color w:val="000000" w:themeColor="text1"/>
              </w:rPr>
              <w:t>While we wait for</w:t>
            </w:r>
            <w:r w:rsidRPr="46752722" w:rsidR="64F5A09D">
              <w:rPr>
                <w:rFonts w:eastAsiaTheme="minorEastAsia"/>
                <w:b w:val="0"/>
                <w:bCs w:val="0"/>
                <w:color w:val="000000" w:themeColor="text1"/>
              </w:rPr>
              <w:t xml:space="preserve"> the</w:t>
            </w:r>
            <w:r w:rsidRPr="46752722">
              <w:rPr>
                <w:rFonts w:eastAsiaTheme="minorEastAsia"/>
                <w:b w:val="0"/>
                <w:bCs w:val="0"/>
                <w:color w:val="000000" w:themeColor="text1"/>
              </w:rPr>
              <w:t xml:space="preserve"> parents</w:t>
            </w:r>
            <w:r w:rsidRPr="46752722" w:rsidR="6969082B">
              <w:rPr>
                <w:rFonts w:eastAsiaTheme="minorEastAsia"/>
                <w:b w:val="0"/>
                <w:bCs w:val="0"/>
                <w:color w:val="000000" w:themeColor="text1"/>
              </w:rPr>
              <w:t>,</w:t>
            </w:r>
            <w:r w:rsidRPr="46752722">
              <w:rPr>
                <w:rFonts w:eastAsiaTheme="minorEastAsia"/>
                <w:b w:val="0"/>
                <w:bCs w:val="0"/>
                <w:color w:val="000000" w:themeColor="text1"/>
              </w:rPr>
              <w:t xml:space="preserve"> hang out with the kids.</w:t>
            </w:r>
          </w:p>
          <w:p w:rsidR="188FA197" w:rsidP="188FA197" w:rsidRDefault="188FA197" w14:paraId="196D822F" w14:textId="5390BCC4">
            <w:pPr>
              <w:spacing w:line="259" w:lineRule="auto"/>
              <w:rPr>
                <w:rFonts w:ascii="Calibri" w:hAnsi="Calibri" w:eastAsia="Calibri" w:cs="Calibri"/>
                <w:color w:val="000000" w:themeColor="text1"/>
              </w:rPr>
            </w:pPr>
          </w:p>
          <w:p w:rsidR="188FA197" w:rsidP="6ADE49B0" w:rsidRDefault="3F28B5BB" w14:paraId="4C90902C" w14:textId="6A4C7726">
            <w:pPr>
              <w:spacing w:line="259" w:lineRule="auto"/>
            </w:pPr>
            <w:r w:rsidRPr="46752722">
              <w:rPr>
                <w:rFonts w:ascii="Calibri" w:hAnsi="Calibri" w:eastAsia="Calibri" w:cs="Calibri"/>
                <w:color w:val="000000" w:themeColor="text1"/>
              </w:rPr>
              <w:t xml:space="preserve">Coaches </w:t>
            </w:r>
            <w:r w:rsidRPr="46752722" w:rsidR="5E675322">
              <w:rPr>
                <w:rFonts w:ascii="Calibri" w:hAnsi="Calibri" w:eastAsia="Calibri" w:cs="Calibri"/>
                <w:color w:val="000000" w:themeColor="text1"/>
              </w:rPr>
              <w:t>please fill out this form on how you felt Welcome Club went.</w:t>
            </w:r>
          </w:p>
          <w:p w:rsidR="188FA197" w:rsidP="46752722" w:rsidRDefault="002B3382" w14:paraId="59E0FA14" w14:textId="7FA10A1F">
            <w:pPr>
              <w:pStyle w:val="ListParagraph"/>
              <w:numPr>
                <w:ilvl w:val="0"/>
                <w:numId w:val="1"/>
              </w:numPr>
              <w:spacing w:line="259" w:lineRule="auto"/>
              <w:rPr>
                <w:rFonts w:eastAsiaTheme="minorEastAsia"/>
                <w:color w:val="000000" w:themeColor="text1"/>
              </w:rPr>
            </w:pPr>
            <w:hyperlink r:id="rId15">
              <w:r w:rsidRPr="46752722" w:rsidR="5E675322">
                <w:rPr>
                  <w:rStyle w:val="Hyperlink"/>
                  <w:rFonts w:ascii="Calibri" w:hAnsi="Calibri" w:eastAsia="Calibri" w:cs="Calibri"/>
                </w:rPr>
                <w:t>https://forms.office.com/r/r1kpc21QTh</w:t>
              </w:r>
            </w:hyperlink>
            <w:r w:rsidRPr="46752722" w:rsidR="5E675322">
              <w:rPr>
                <w:rFonts w:ascii="Calibri" w:hAnsi="Calibri" w:eastAsia="Calibri" w:cs="Calibri"/>
                <w:color w:val="000000" w:themeColor="text1"/>
              </w:rPr>
              <w:t xml:space="preserve"> </w:t>
            </w:r>
          </w:p>
          <w:p w:rsidR="188FA197" w:rsidP="6ADE49B0" w:rsidRDefault="48398842" w14:paraId="4A791AC1" w14:textId="0721C564">
            <w:pPr>
              <w:spacing w:line="259" w:lineRule="auto"/>
            </w:pPr>
            <w:r>
              <w:rPr>
                <w:noProof/>
                <w:color w:val="2B579A"/>
                <w:shd w:val="clear" w:color="auto" w:fill="E6E6E6"/>
              </w:rPr>
              <w:lastRenderedPageBreak/>
              <w:drawing>
                <wp:inline distT="0" distB="0" distL="0" distR="0" wp14:anchorId="276E28C6" wp14:editId="0FC22B29">
                  <wp:extent cx="1590675" cy="1590675"/>
                  <wp:effectExtent l="0" t="0" r="0" b="0"/>
                  <wp:docPr id="1760684193" name="Picture 176068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tc>
      </w:tr>
    </w:tbl>
    <w:p w:rsidR="00B26992" w:rsidP="188FA197" w:rsidRDefault="00B26992" w14:paraId="202DC971" w14:textId="6DBFF97E">
      <w:pPr>
        <w:rPr>
          <w:rFonts w:ascii="Calibri" w:hAnsi="Calibri" w:eastAsia="Calibri" w:cs="Calibri"/>
          <w:color w:val="000000" w:themeColor="text1"/>
          <w:sz w:val="36"/>
          <w:szCs w:val="36"/>
        </w:rPr>
      </w:pPr>
    </w:p>
    <w:p w:rsidR="00B26992" w:rsidP="39DDC037" w:rsidRDefault="00B26992" w14:paraId="2C078E63" w14:textId="646754CB"/>
    <w:sectPr w:rsidR="00B26992">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MS" w:author="Makayla Synak" w:date="2022-02-17T13:33:00Z" w:id="1">
    <w:p w:rsidR="006C1ACC" w:rsidRDefault="006C1ACC" w14:paraId="66697165" w14:textId="77777777">
      <w:pPr>
        <w:pStyle w:val="CommentText"/>
      </w:pPr>
      <w:r>
        <w:rPr>
          <w:rStyle w:val="CommentReference"/>
        </w:rPr>
        <w:annotationRef/>
      </w:r>
      <w:r>
        <w:t xml:space="preserve">Have you considered playing telephone? </w:t>
      </w:r>
      <w:r>
        <w:br/>
      </w:r>
      <w:r>
        <w:t xml:space="preserve">We could make it a little </w:t>
      </w:r>
      <w:proofErr w:type="gramStart"/>
      <w:r>
        <w:t>crazy  :</w:t>
      </w:r>
      <w:proofErr w:type="gramEnd"/>
      <w:r>
        <w:t xml:space="preserve"> ) </w:t>
      </w:r>
      <w:r>
        <w:rPr>
          <w:rStyle w:val="CommentReference"/>
        </w:rPr>
        <w:annotationRef/>
      </w:r>
    </w:p>
    <w:p w:rsidR="006C1ACC" w:rsidRDefault="006C1ACC" w14:paraId="379325E0" w14:textId="67A8A057">
      <w:pPr>
        <w:pStyle w:val="CommentText"/>
      </w:pPr>
      <w:r>
        <w:t xml:space="preserve">Maybe as an additional game </w:t>
      </w:r>
    </w:p>
  </w:comment>
  <w:comment w:initials="MS" w:author="Makayla Synak" w:date="2022-02-17T13:04:00Z" w:id="3">
    <w:p w:rsidR="00E64AD7" w:rsidRDefault="00E64AD7" w14:paraId="25AC4BED" w14:textId="77777777">
      <w:pPr>
        <w:pStyle w:val="CommentText"/>
      </w:pPr>
      <w:r>
        <w:rPr>
          <w:rStyle w:val="CommentReference"/>
        </w:rPr>
        <w:annotationRef/>
      </w:r>
      <w:r>
        <w:t xml:space="preserve">Activity header says 10 min </w:t>
      </w:r>
      <w:r>
        <w:rPr>
          <w:rStyle w:val="CommentReference"/>
        </w:rPr>
        <w:annotationRef/>
      </w:r>
    </w:p>
    <w:p w:rsidR="00E64AD7" w:rsidRDefault="00E64AD7" w14:paraId="18EFF25C" w14:textId="03711E83">
      <w:pPr>
        <w:pStyle w:val="CommentText"/>
      </w:pPr>
    </w:p>
  </w:comment>
  <w:comment w:initials="MS" w:author="Makayla Synak" w:date="2022-02-17T13:02:00Z" w:id="4">
    <w:p w:rsidR="00E64AD7" w:rsidRDefault="00E64AD7" w14:paraId="79EB9F4C" w14:textId="77777777">
      <w:pPr>
        <w:pStyle w:val="CommentText"/>
      </w:pPr>
      <w:r>
        <w:rPr>
          <w:rStyle w:val="CommentReference"/>
        </w:rPr>
        <w:annotationRef/>
      </w:r>
      <w:r>
        <w:t>This sounds a little awkward. Maybe write out, pick a few students to answer and then give the definition? And move outside?</w:t>
      </w:r>
      <w:r>
        <w:rPr>
          <w:rStyle w:val="CommentReference"/>
        </w:rPr>
        <w:annotationRef/>
      </w:r>
    </w:p>
    <w:p w:rsidR="00E64AD7" w:rsidRDefault="00E64AD7" w14:paraId="35B5D4BC" w14:textId="46EFD5D8">
      <w:pPr>
        <w:pStyle w:val="CommentText"/>
      </w:pPr>
    </w:p>
  </w:comment>
  <w:comment w:initials="MS" w:author="Makayla Synak" w:date="2022-02-17T13:04:00Z" w:id="5">
    <w:p w:rsidR="00E64AD7" w:rsidRDefault="00E64AD7" w14:paraId="08A40F69" w14:textId="77777777">
      <w:pPr>
        <w:pStyle w:val="CommentText"/>
      </w:pPr>
      <w:r>
        <w:rPr>
          <w:rStyle w:val="CommentReference"/>
        </w:rPr>
        <w:annotationRef/>
      </w:r>
      <w:r>
        <w:t xml:space="preserve">How many sounds do you plan on playing? </w:t>
      </w:r>
      <w:r>
        <w:rPr>
          <w:rStyle w:val="CommentReference"/>
        </w:rPr>
        <w:annotationRef/>
      </w:r>
    </w:p>
    <w:p w:rsidR="00E64AD7" w:rsidRDefault="00E64AD7" w14:paraId="5F4B3306" w14:textId="53A8AA8F">
      <w:pPr>
        <w:pStyle w:val="CommentText"/>
      </w:pPr>
    </w:p>
  </w:comment>
  <w:comment w:initials="MS" w:author="Makayla Synak" w:date="2022-02-17T13:06:00Z" w:id="6">
    <w:p w:rsidR="00B1519D" w:rsidRDefault="00B1519D" w14:paraId="00583DC0" w14:textId="77777777">
      <w:pPr>
        <w:pStyle w:val="CommentText"/>
      </w:pPr>
      <w:r>
        <w:rPr>
          <w:rStyle w:val="CommentReference"/>
        </w:rPr>
        <w:annotationRef/>
      </w:r>
      <w:r>
        <w:t xml:space="preserve">What if they are directed to go with their coaches from the table (we typically all come together from the </w:t>
      </w:r>
      <w:proofErr w:type="gramStart"/>
      <w:r>
        <w:t>girls</w:t>
      </w:r>
      <w:proofErr w:type="gramEnd"/>
      <w:r>
        <w:t xml:space="preserve"> room) and coaches can decide if they go back into the classroom or sit outside or go somewhere to discuss? </w:t>
      </w:r>
      <w:r>
        <w:rPr>
          <w:rStyle w:val="CommentReference"/>
        </w:rPr>
        <w:annotationRef/>
      </w:r>
    </w:p>
    <w:p w:rsidR="00B1519D" w:rsidRDefault="00B1519D" w14:paraId="06817209" w14:textId="34CEE5F2">
      <w:pPr>
        <w:pStyle w:val="CommentText"/>
      </w:pPr>
    </w:p>
  </w:comment>
  <w:comment w:initials="MS" w:author="Makayla Synak" w:date="2022-02-17T13:07:00Z" w:id="7">
    <w:p w:rsidR="00B1519D" w:rsidRDefault="00B1519D" w14:paraId="5AEC8072" w14:textId="77777777">
      <w:pPr>
        <w:pStyle w:val="CommentText"/>
      </w:pPr>
      <w:r>
        <w:rPr>
          <w:rStyle w:val="CommentReference"/>
        </w:rPr>
        <w:annotationRef/>
      </w:r>
      <w:r>
        <w:t xml:space="preserve">Thought of this since it doesn’t specify to go back to the classroom </w:t>
      </w:r>
      <w:r>
        <w:rPr>
          <w:rStyle w:val="CommentReference"/>
        </w:rPr>
        <w:annotationRef/>
      </w:r>
    </w:p>
    <w:p w:rsidR="00B1519D" w:rsidRDefault="00B1519D" w14:paraId="54459124" w14:textId="7ED8B6DF">
      <w:pPr>
        <w:pStyle w:val="CommentText"/>
      </w:pPr>
    </w:p>
  </w:comment>
  <w:comment w:initials="MM" w:author="Megan Moreland" w:date="2022-02-01T09:55:00Z" w:id="8">
    <w:p w:rsidR="6ADE49B0" w:rsidRDefault="6ADE49B0" w14:paraId="6B300618" w14:textId="0062F635">
      <w:r>
        <w:rPr>
          <w:color w:val="2B579A"/>
          <w:shd w:val="clear" w:color="auto" w:fill="E6E6E6"/>
        </w:rPr>
        <w:fldChar w:fldCharType="begin"/>
      </w:r>
      <w:r>
        <w:instrText xml:space="preserve"> HYPERLINK "mailto:MSynak@wr.org"</w:instrText>
      </w:r>
      <w:bookmarkStart w:name="_@_5061B487CE4E4201BC68912B756050E0Z" w:id="10"/>
      <w:r>
        <w:rPr>
          <w:color w:val="2B579A"/>
          <w:shd w:val="clear" w:color="auto" w:fill="E6E6E6"/>
        </w:rPr>
        <w:fldChar w:fldCharType="separate"/>
      </w:r>
      <w:bookmarkEnd w:id="10"/>
      <w:r w:rsidRPr="6ADE49B0">
        <w:rPr>
          <w:rStyle w:val="Mention"/>
          <w:noProof/>
        </w:rPr>
        <w:t>@Makayla</w:t>
      </w:r>
      <w:r>
        <w:rPr>
          <w:color w:val="2B579A"/>
          <w:shd w:val="clear" w:color="auto" w:fill="E6E6E6"/>
        </w:rPr>
        <w:fldChar w:fldCharType="end"/>
      </w:r>
      <w:r>
        <w:t xml:space="preserve"> I don't know if you want to ad in direction or what we can do. I am cool with leaving it this way for now and then after we have done the lesson I can go in and write directions to make it evergreen.</w:t>
      </w:r>
      <w:r>
        <w:annotationRef/>
      </w:r>
      <w:r>
        <w:rPr>
          <w:rStyle w:val="CommentReference"/>
        </w:rPr>
        <w:annotationRef/>
      </w:r>
      <w:r>
        <w:rPr>
          <w:rStyle w:val="CommentReference"/>
        </w:rPr>
        <w:annotationRef/>
      </w:r>
    </w:p>
  </w:comment>
  <w:comment w:initials="MS" w:author="Makayla Synak" w:date="2022-02-17T13:09:00Z" w:id="9">
    <w:p w:rsidR="00B1519D" w:rsidRDefault="00B1519D" w14:paraId="73DA0AEF" w14:textId="236F5D28">
      <w:pPr>
        <w:pStyle w:val="CommentText"/>
      </w:pPr>
      <w:r>
        <w:rPr>
          <w:rStyle w:val="CommentReference"/>
        </w:rPr>
        <w:annotationRef/>
      </w:r>
      <w:r>
        <w:t>Perfect! I got this.</w:t>
      </w:r>
      <w:r>
        <w:rPr>
          <w:rStyle w:val="CommentReference"/>
        </w:rPr>
        <w:annotationRef/>
      </w:r>
      <w:r>
        <w:rPr>
          <w:rStyle w:val="CommentReference"/>
        </w:rPr>
        <w:annotationRef/>
      </w:r>
    </w:p>
  </w:comment>
  <w:comment w:initials="MM" w:author="Megan Moreland" w:date="2022-02-23T10:32:35" w:id="1649708756">
    <w:p w:rsidR="62D22865" w:rsidRDefault="62D22865" w14:paraId="72AD3C69" w14:textId="08CB44ED">
      <w:pPr>
        <w:pStyle w:val="CommentText"/>
      </w:pPr>
      <w:r w:rsidR="62D22865">
        <w:rPr/>
        <w:t xml:space="preserve">That was the original idea but due to COVID I decided it wouldn't be a good idea to have students put their mouth close to each others face. </w:t>
      </w:r>
      <w:r>
        <w:rPr>
          <w:rStyle w:val="CommentReference"/>
        </w:rPr>
        <w:annotationRef/>
      </w:r>
      <w:r>
        <w:rPr>
          <w:rStyle w:val="CommentReference"/>
        </w:rPr>
        <w:annotationRef/>
      </w:r>
    </w:p>
    <w:p w:rsidR="62D22865" w:rsidRDefault="62D22865" w14:paraId="3D559BD7" w14:textId="7E06E66B">
      <w:pPr>
        <w:pStyle w:val="CommentText"/>
      </w:pPr>
    </w:p>
    <w:p w:rsidR="62D22865" w:rsidRDefault="62D22865" w14:paraId="43B3DD19" w14:textId="22E55DA9">
      <w:pPr>
        <w:pStyle w:val="CommentText"/>
      </w:pPr>
      <w:r w:rsidR="62D22865">
        <w:rPr/>
        <w:t>A variation could be for the students to be spaced out 5 feet apart and they have to run to the next student.</w:t>
      </w:r>
    </w:p>
  </w:comment>
  <w:comment w:initials="MM" w:author="Megan Moreland" w:date="2022-02-23T10:36:33" w:id="1617485505">
    <w:p w:rsidR="62D22865" w:rsidRDefault="62D22865" w14:paraId="771A4986" w14:textId="7119113F">
      <w:pPr>
        <w:pStyle w:val="CommentText"/>
      </w:pPr>
      <w:r w:rsidR="62D22865">
        <w:rPr/>
        <w:t>up to 10</w:t>
      </w:r>
      <w:r>
        <w:rPr>
          <w:rStyle w:val="CommentReference"/>
        </w:rPr>
        <w:annotationRef/>
      </w:r>
      <w:r>
        <w:rPr>
          <w:rStyle w:val="CommentReference"/>
        </w:rPr>
        <w:annotationRef/>
      </w:r>
    </w:p>
  </w:comment>
  <w:comment w:initials="MM" w:author="Megan Moreland" w:date="2022-02-23T10:38:09" w:id="1828752494">
    <w:p w:rsidR="62D22865" w:rsidRDefault="62D22865" w14:paraId="2FB7C0B0" w14:textId="6C74A4AD">
      <w:pPr>
        <w:pStyle w:val="CommentText"/>
      </w:pPr>
      <w:r w:rsidR="62D22865">
        <w:rPr/>
        <w:t>I like the idea of telling them to to back to their table coaches. We could bring cloth and they could sit in the grass, go inside, or sit at the outdoor tables.</w:t>
      </w:r>
      <w:r>
        <w:rPr>
          <w:rStyle w:val="CommentReference"/>
        </w:rPr>
        <w:annotationRef/>
      </w:r>
      <w:r>
        <w:rPr>
          <w:rStyle w:val="CommentReference"/>
        </w:rPr>
        <w:annotationRef/>
      </w:r>
    </w:p>
  </w:comment>
  <w:comment w:initials="MS" w:author="Makayla Synak" w:date="2022-03-03T09:26:17" w:id="2139411260">
    <w:p w:rsidR="1F760084" w:rsidRDefault="1F760084" w14:paraId="3DC6D45F" w14:textId="3E9B85DD">
      <w:pPr>
        <w:pStyle w:val="CommentText"/>
      </w:pPr>
      <w:r w:rsidR="1F760084">
        <w:rPr/>
        <w:t xml:space="preserve">Changing this here to coaches pass out snacks and then put snacks away for the day, can you update on template? </w:t>
      </w:r>
      <w:r>
        <w:rPr>
          <w:rStyle w:val="CommentReference"/>
        </w:rPr>
        <w:annotationRef/>
      </w:r>
      <w:r>
        <w:rPr>
          <w:rStyle w:val="CommentReference"/>
        </w:rPr>
        <w:annotationRef/>
      </w:r>
    </w:p>
  </w:comment>
  <w:comment w:initials="MS" w:author="Makayla Synak" w:date="2022-03-03T09:28:36" w:id="1521256168">
    <w:p w:rsidR="1F760084" w:rsidRDefault="1F760084" w14:paraId="08F4AC58" w14:textId="10741CCE">
      <w:pPr>
        <w:pStyle w:val="CommentText"/>
      </w:pPr>
      <w:r w:rsidR="1F760084">
        <w:rPr/>
        <w:t>Feel free to re-word</w:t>
      </w:r>
      <w:r>
        <w:rPr>
          <w:rStyle w:val="CommentReference"/>
        </w:rPr>
        <w:annotationRef/>
      </w:r>
      <w:r>
        <w:rPr>
          <w:rStyle w:val="CommentReference"/>
        </w:rPr>
        <w:annotationRef/>
      </w:r>
    </w:p>
  </w:comment>
  <w:comment w:initials="MS" w:author="Makayla Synak" w:date="2022-03-03T09:30:49" w:id="163012932">
    <w:p w:rsidR="1F760084" w:rsidRDefault="1F760084" w14:paraId="1C794234" w14:textId="7E38E6DC">
      <w:pPr>
        <w:pStyle w:val="CommentText"/>
      </w:pPr>
      <w:r w:rsidR="1F760084">
        <w:rPr/>
        <w:t>Can you explain this game in person to me? Maybe I need to look at the playlist, but I don't understand if there are winners? If there's a difficulty? Or a catch that they need to be aware of...also, at Starr King we have someone who is extremely hard of hearing and this lesson will be super difficult. I have an idea of how we can address this with him.</w:t>
      </w:r>
      <w:r>
        <w:rPr>
          <w:rStyle w:val="CommentReference"/>
        </w:rPr>
        <w:annotationRef/>
      </w:r>
      <w:r>
        <w:rPr>
          <w:rStyle w:val="CommentReference"/>
        </w:rPr>
        <w:annotationRef/>
      </w:r>
    </w:p>
  </w:comment>
  <w:comment w:initials="MS" w:author="Makayla Synak" w:date="2022-03-03T09:31:08" w:id="4108722">
    <w:p w:rsidR="1F760084" w:rsidRDefault="1F760084" w14:paraId="179C4A0F" w14:textId="7E513363">
      <w:pPr>
        <w:pStyle w:val="CommentText"/>
      </w:pPr>
      <w:r w:rsidR="1F760084">
        <w:rPr/>
        <w:t>Seashells is a difficult word right?</w:t>
      </w:r>
      <w:r>
        <w:rPr>
          <w:rStyle w:val="CommentReference"/>
        </w:rPr>
        <w:annotationRef/>
      </w:r>
      <w:r>
        <w:rPr>
          <w:rStyle w:val="CommentReference"/>
        </w:rPr>
        <w:annotationRef/>
      </w:r>
    </w:p>
  </w:comment>
  <w:comment w:initials="MS" w:author="Makayla Synak" w:date="2022-03-03T09:31:49" w:id="70415057">
    <w:p w:rsidR="1F760084" w:rsidRDefault="1F760084" w14:paraId="53907645" w14:textId="54CD994C">
      <w:pPr>
        <w:pStyle w:val="CommentText"/>
      </w:pPr>
      <w:r w:rsidR="1F760084">
        <w:rPr/>
        <w:t>Finger tips apart is 5 ft? Maybe I need to see in person with you lol</w:t>
      </w:r>
      <w:r>
        <w:rPr>
          <w:rStyle w:val="CommentReference"/>
        </w:rPr>
        <w:annotationRef/>
      </w:r>
      <w:r>
        <w:rPr>
          <w:rStyle w:val="CommentReference"/>
        </w:rPr>
        <w:annotationRef/>
      </w:r>
    </w:p>
    <w:p w:rsidR="1F760084" w:rsidRDefault="1F760084" w14:paraId="214B2510" w14:textId="2505F6A1">
      <w:pPr>
        <w:pStyle w:val="CommentText"/>
      </w:pPr>
    </w:p>
  </w:comment>
  <w:comment w:initials="MS" w:author="Makayla Synak" w:date="2022-03-03T09:32:21" w:id="374395736">
    <w:p w:rsidR="1F760084" w:rsidRDefault="1F760084" w14:paraId="54FEB9D8" w14:textId="03AE96F4">
      <w:pPr>
        <w:pStyle w:val="CommentText"/>
      </w:pPr>
      <w:r w:rsidR="1F760084">
        <w:rPr/>
        <w:t>Needs rewording</w:t>
      </w:r>
      <w:r>
        <w:rPr>
          <w:rStyle w:val="CommentReference"/>
        </w:rPr>
        <w:annotationRef/>
      </w:r>
      <w:r>
        <w:rPr>
          <w:rStyle w:val="CommentReference"/>
        </w:rPr>
        <w:annotationRef/>
      </w:r>
    </w:p>
  </w:comment>
  <w:comment w:initials="MS" w:author="Makayla Synak" w:date="2022-03-03T09:34:50" w:id="1066324886">
    <w:p w:rsidR="1F760084" w:rsidRDefault="1F760084" w14:paraId="47B9566E" w14:textId="4C41F98A">
      <w:pPr>
        <w:pStyle w:val="CommentText"/>
      </w:pPr>
      <w:r w:rsidR="1F760084">
        <w:rPr/>
        <w:t>What if we don't tell them what we want...let's play some soccer, and then have a half time where we discuss what's working, what's not working...it will be easier once they're playing and they're super smart kids, I want to give them a chance to say it without us telling them what they're learning. What are your thoughts?</w:t>
      </w:r>
      <w:r>
        <w:rPr>
          <w:rStyle w:val="CommentReference"/>
        </w:rPr>
        <w:annotationRef/>
      </w:r>
      <w:r>
        <w:rPr>
          <w:rStyle w:val="CommentReference"/>
        </w:rPr>
        <w:annotationRef/>
      </w:r>
    </w:p>
  </w:comment>
  <w:comment w:initials="MS" w:author="Makayla Synak" w:date="2022-03-03T09:35:29" w:id="640891370">
    <w:p w:rsidR="1F760084" w:rsidRDefault="1F760084" w14:paraId="3429103E" w14:textId="5988F5C2">
      <w:pPr>
        <w:pStyle w:val="CommentText"/>
      </w:pPr>
      <w:r w:rsidR="1F760084">
        <w:rPr/>
        <w:t>Additional homework resources?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79325E0"/>
  <w15:commentEx w15:done="1" w15:paraId="18EFF25C"/>
  <w15:commentEx w15:done="1" w15:paraId="35B5D4BC"/>
  <w15:commentEx w15:done="1" w15:paraId="5F4B3306"/>
  <w15:commentEx w15:done="1" w15:paraId="06817209"/>
  <w15:commentEx w15:done="1" w15:paraId="54459124" w15:paraIdParent="06817209"/>
  <w15:commentEx w15:done="1" w15:paraId="6B300618"/>
  <w15:commentEx w15:done="1" w15:paraId="73DA0AEF"/>
  <w15:commentEx w15:done="0" w15:paraId="623AD552"/>
  <w15:commentEx w15:done="1" w15:paraId="43B3DD19" w15:paraIdParent="379325E0"/>
  <w15:commentEx w15:done="1" w15:paraId="771A4986" w15:paraIdParent="5F4B3306"/>
  <w15:commentEx w15:done="1" w15:paraId="2FB7C0B0" w15:paraIdParent="06817209"/>
  <w15:commentEx w15:done="1" w15:paraId="3DC6D45F"/>
  <w15:commentEx w15:done="1" w15:paraId="08F4AC58" w15:paraIdParent="3DC6D45F"/>
  <w15:commentEx w15:done="1" w15:paraId="1C794234"/>
  <w15:commentEx w15:done="1" w15:paraId="179C4A0F"/>
  <w15:commentEx w15:done="1" w15:paraId="214B2510"/>
  <w15:commentEx w15:done="1" w15:paraId="54FEB9D8"/>
  <w15:commentEx w15:done="1" w15:paraId="47B9566E"/>
  <w15:commentEx w15:done="1" w15:paraId="3429103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28AD75" w16cex:dateUtc="2022-02-01T17:55:54.172Z"/>
  <w16cex:commentExtensible w16cex:durableId="42AACC6F" w16cex:dateUtc="2021-12-06T17:31:21.344Z"/>
  <w16cex:commentExtensible w16cex:durableId="245B7C6F" w16cex:dateUtc="2022-02-23T18:32:35.003Z"/>
  <w16cex:commentExtensible w16cex:durableId="544EF136" w16cex:dateUtc="2022-02-23T18:36:33.825Z"/>
  <w16cex:commentExtensible w16cex:durableId="156F4D45" w16cex:dateUtc="2022-02-23T18:38:09.968Z"/>
  <w16cex:commentExtensible w16cex:durableId="6DCA1295" w16cex:dateUtc="2022-03-03T17:26:17.989Z"/>
  <w16cex:commentExtensible w16cex:durableId="7E5D781B" w16cex:dateUtc="2022-03-03T17:28:36.546Z"/>
  <w16cex:commentExtensible w16cex:durableId="0C10EC69" w16cex:dateUtc="2022-03-03T17:30:49.892Z"/>
  <w16cex:commentExtensible w16cex:durableId="6DED7574" w16cex:dateUtc="2022-03-03T17:31:08.453Z"/>
  <w16cex:commentExtensible w16cex:durableId="7506D512" w16cex:dateUtc="2022-03-03T17:31:49.585Z"/>
  <w16cex:commentExtensible w16cex:durableId="2EA3208C" w16cex:dateUtc="2022-03-03T17:32:21.446Z"/>
  <w16cex:commentExtensible w16cex:durableId="4EDAC8DA" w16cex:dateUtc="2022-03-03T17:34:50.169Z"/>
  <w16cex:commentExtensible w16cex:durableId="0CAC75C7" w16cex:dateUtc="2022-03-03T17:35:29.326Z"/>
</w16cex:commentsExtensible>
</file>

<file path=word/commentsIds.xml><?xml version="1.0" encoding="utf-8"?>
<w16cid:commentsIds xmlns:mc="http://schemas.openxmlformats.org/markup-compatibility/2006" xmlns:w16cid="http://schemas.microsoft.com/office/word/2016/wordml/cid" mc:Ignorable="w16cid">
  <w16cid:commentId w16cid:paraId="379325E0" w16cid:durableId="25B8CD30"/>
  <w16cid:commentId w16cid:paraId="18EFF25C" w16cid:durableId="25B8C66E"/>
  <w16cid:commentId w16cid:paraId="35B5D4BC" w16cid:durableId="25B8C5DF"/>
  <w16cid:commentId w16cid:paraId="5F4B3306" w16cid:durableId="25B8C64C"/>
  <w16cid:commentId w16cid:paraId="06817209" w16cid:durableId="25B8C6ED"/>
  <w16cid:commentId w16cid:paraId="54459124" w16cid:durableId="25B8C724"/>
  <w16cid:commentId w16cid:paraId="6B300618" w16cid:durableId="7128AD75"/>
  <w16cid:commentId w16cid:paraId="73DA0AEF" w16cid:durableId="25B8C77A"/>
  <w16cid:commentId w16cid:paraId="623AD552" w16cid:durableId="25B8C86D"/>
  <w16cid:commentId w16cid:paraId="43B3DD19" w16cid:durableId="245B7C6F"/>
  <w16cid:commentId w16cid:paraId="771A4986" w16cid:durableId="544EF136"/>
  <w16cid:commentId w16cid:paraId="2FB7C0B0" w16cid:durableId="156F4D45"/>
  <w16cid:commentId w16cid:paraId="3DC6D45F" w16cid:durableId="6DCA1295"/>
  <w16cid:commentId w16cid:paraId="08F4AC58" w16cid:durableId="7E5D781B"/>
  <w16cid:commentId w16cid:paraId="1C794234" w16cid:durableId="0C10EC69"/>
  <w16cid:commentId w16cid:paraId="179C4A0F" w16cid:durableId="6DED7574"/>
  <w16cid:commentId w16cid:paraId="214B2510" w16cid:durableId="7506D512"/>
  <w16cid:commentId w16cid:paraId="54FEB9D8" w16cid:durableId="2EA3208C"/>
  <w16cid:commentId w16cid:paraId="47B9566E" w16cid:durableId="4EDAC8DA"/>
  <w16cid:commentId w16cid:paraId="3429103E" w16cid:durableId="0CAC75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int2:observations>
    <int2:bookmark int2:bookmarkName="_Int_pJ9oql4N" int2:invalidationBookmarkName="" int2:hashCode="q2x9sTSY80E2HN" int2:id="ZhqJSTU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C4EC7"/>
    <w:multiLevelType w:val="hybridMultilevel"/>
    <w:tmpl w:val="F146BCF6"/>
    <w:lvl w:ilvl="0" w:tplc="AA9A4ECE">
      <w:start w:val="1"/>
      <w:numFmt w:val="bullet"/>
      <w:lvlText w:val=""/>
      <w:lvlJc w:val="left"/>
      <w:pPr>
        <w:ind w:left="720" w:hanging="360"/>
      </w:pPr>
      <w:rPr>
        <w:rFonts w:hint="default" w:ascii="Symbol" w:hAnsi="Symbol"/>
      </w:rPr>
    </w:lvl>
    <w:lvl w:ilvl="1" w:tplc="C81204B2">
      <w:start w:val="1"/>
      <w:numFmt w:val="bullet"/>
      <w:lvlText w:val="o"/>
      <w:lvlJc w:val="left"/>
      <w:pPr>
        <w:ind w:left="1440" w:hanging="360"/>
      </w:pPr>
      <w:rPr>
        <w:rFonts w:hint="default" w:ascii="Courier New" w:hAnsi="Courier New"/>
      </w:rPr>
    </w:lvl>
    <w:lvl w:ilvl="2" w:tplc="6330AEEE">
      <w:start w:val="1"/>
      <w:numFmt w:val="bullet"/>
      <w:lvlText w:val=""/>
      <w:lvlJc w:val="left"/>
      <w:pPr>
        <w:ind w:left="2160" w:hanging="360"/>
      </w:pPr>
      <w:rPr>
        <w:rFonts w:hint="default" w:ascii="Wingdings" w:hAnsi="Wingdings"/>
      </w:rPr>
    </w:lvl>
    <w:lvl w:ilvl="3" w:tplc="611E248A">
      <w:start w:val="1"/>
      <w:numFmt w:val="bullet"/>
      <w:lvlText w:val=""/>
      <w:lvlJc w:val="left"/>
      <w:pPr>
        <w:ind w:left="2880" w:hanging="360"/>
      </w:pPr>
      <w:rPr>
        <w:rFonts w:hint="default" w:ascii="Symbol" w:hAnsi="Symbol"/>
      </w:rPr>
    </w:lvl>
    <w:lvl w:ilvl="4" w:tplc="05DC3FAA">
      <w:start w:val="1"/>
      <w:numFmt w:val="bullet"/>
      <w:lvlText w:val="o"/>
      <w:lvlJc w:val="left"/>
      <w:pPr>
        <w:ind w:left="3600" w:hanging="360"/>
      </w:pPr>
      <w:rPr>
        <w:rFonts w:hint="default" w:ascii="Courier New" w:hAnsi="Courier New"/>
      </w:rPr>
    </w:lvl>
    <w:lvl w:ilvl="5" w:tplc="C48E19FE">
      <w:start w:val="1"/>
      <w:numFmt w:val="bullet"/>
      <w:lvlText w:val=""/>
      <w:lvlJc w:val="left"/>
      <w:pPr>
        <w:ind w:left="4320" w:hanging="360"/>
      </w:pPr>
      <w:rPr>
        <w:rFonts w:hint="default" w:ascii="Wingdings" w:hAnsi="Wingdings"/>
      </w:rPr>
    </w:lvl>
    <w:lvl w:ilvl="6" w:tplc="8F2AB272">
      <w:start w:val="1"/>
      <w:numFmt w:val="bullet"/>
      <w:lvlText w:val=""/>
      <w:lvlJc w:val="left"/>
      <w:pPr>
        <w:ind w:left="5040" w:hanging="360"/>
      </w:pPr>
      <w:rPr>
        <w:rFonts w:hint="default" w:ascii="Symbol" w:hAnsi="Symbol"/>
      </w:rPr>
    </w:lvl>
    <w:lvl w:ilvl="7" w:tplc="3634C904">
      <w:start w:val="1"/>
      <w:numFmt w:val="bullet"/>
      <w:lvlText w:val="o"/>
      <w:lvlJc w:val="left"/>
      <w:pPr>
        <w:ind w:left="5760" w:hanging="360"/>
      </w:pPr>
      <w:rPr>
        <w:rFonts w:hint="default" w:ascii="Courier New" w:hAnsi="Courier New"/>
      </w:rPr>
    </w:lvl>
    <w:lvl w:ilvl="8" w:tplc="41F82EE2">
      <w:start w:val="1"/>
      <w:numFmt w:val="bullet"/>
      <w:lvlText w:val=""/>
      <w:lvlJc w:val="left"/>
      <w:pPr>
        <w:ind w:left="6480" w:hanging="360"/>
      </w:pPr>
      <w:rPr>
        <w:rFonts w:hint="default" w:ascii="Wingdings" w:hAnsi="Wingdings"/>
      </w:rPr>
    </w:lvl>
  </w:abstractNum>
  <w:abstractNum w:abstractNumId="1" w15:restartNumberingAfterBreak="0">
    <w:nsid w:val="03D7051D"/>
    <w:multiLevelType w:val="hybridMultilevel"/>
    <w:tmpl w:val="AFCEF692"/>
    <w:lvl w:ilvl="0" w:tplc="D8A4A9C0">
      <w:start w:val="1"/>
      <w:numFmt w:val="bullet"/>
      <w:lvlText w:val=""/>
      <w:lvlJc w:val="left"/>
      <w:pPr>
        <w:ind w:left="720" w:hanging="360"/>
      </w:pPr>
      <w:rPr>
        <w:rFonts w:hint="default" w:ascii="Symbol" w:hAnsi="Symbol"/>
      </w:rPr>
    </w:lvl>
    <w:lvl w:ilvl="1" w:tplc="C068EA3C">
      <w:start w:val="1"/>
      <w:numFmt w:val="bullet"/>
      <w:lvlText w:val="o"/>
      <w:lvlJc w:val="left"/>
      <w:pPr>
        <w:ind w:left="1440" w:hanging="360"/>
      </w:pPr>
      <w:rPr>
        <w:rFonts w:hint="default" w:ascii="Courier New" w:hAnsi="Courier New"/>
      </w:rPr>
    </w:lvl>
    <w:lvl w:ilvl="2" w:tplc="89A4C8DE">
      <w:start w:val="1"/>
      <w:numFmt w:val="bullet"/>
      <w:lvlText w:val=""/>
      <w:lvlJc w:val="left"/>
      <w:pPr>
        <w:ind w:left="2160" w:hanging="360"/>
      </w:pPr>
      <w:rPr>
        <w:rFonts w:hint="default" w:ascii="Wingdings" w:hAnsi="Wingdings"/>
      </w:rPr>
    </w:lvl>
    <w:lvl w:ilvl="3" w:tplc="8B1C11A0">
      <w:start w:val="1"/>
      <w:numFmt w:val="bullet"/>
      <w:lvlText w:val=""/>
      <w:lvlJc w:val="left"/>
      <w:pPr>
        <w:ind w:left="2880" w:hanging="360"/>
      </w:pPr>
      <w:rPr>
        <w:rFonts w:hint="default" w:ascii="Symbol" w:hAnsi="Symbol"/>
      </w:rPr>
    </w:lvl>
    <w:lvl w:ilvl="4" w:tplc="A54E53C6">
      <w:start w:val="1"/>
      <w:numFmt w:val="bullet"/>
      <w:lvlText w:val="o"/>
      <w:lvlJc w:val="left"/>
      <w:pPr>
        <w:ind w:left="3600" w:hanging="360"/>
      </w:pPr>
      <w:rPr>
        <w:rFonts w:hint="default" w:ascii="Courier New" w:hAnsi="Courier New"/>
      </w:rPr>
    </w:lvl>
    <w:lvl w:ilvl="5" w:tplc="3B848120">
      <w:start w:val="1"/>
      <w:numFmt w:val="bullet"/>
      <w:lvlText w:val=""/>
      <w:lvlJc w:val="left"/>
      <w:pPr>
        <w:ind w:left="4320" w:hanging="360"/>
      </w:pPr>
      <w:rPr>
        <w:rFonts w:hint="default" w:ascii="Wingdings" w:hAnsi="Wingdings"/>
      </w:rPr>
    </w:lvl>
    <w:lvl w:ilvl="6" w:tplc="4A7AA228">
      <w:start w:val="1"/>
      <w:numFmt w:val="bullet"/>
      <w:lvlText w:val=""/>
      <w:lvlJc w:val="left"/>
      <w:pPr>
        <w:ind w:left="5040" w:hanging="360"/>
      </w:pPr>
      <w:rPr>
        <w:rFonts w:hint="default" w:ascii="Symbol" w:hAnsi="Symbol"/>
      </w:rPr>
    </w:lvl>
    <w:lvl w:ilvl="7" w:tplc="87F8AD12">
      <w:start w:val="1"/>
      <w:numFmt w:val="bullet"/>
      <w:lvlText w:val="o"/>
      <w:lvlJc w:val="left"/>
      <w:pPr>
        <w:ind w:left="5760" w:hanging="360"/>
      </w:pPr>
      <w:rPr>
        <w:rFonts w:hint="default" w:ascii="Courier New" w:hAnsi="Courier New"/>
      </w:rPr>
    </w:lvl>
    <w:lvl w:ilvl="8" w:tplc="00C03D1C">
      <w:start w:val="1"/>
      <w:numFmt w:val="bullet"/>
      <w:lvlText w:val=""/>
      <w:lvlJc w:val="left"/>
      <w:pPr>
        <w:ind w:left="6480" w:hanging="360"/>
      </w:pPr>
      <w:rPr>
        <w:rFonts w:hint="default" w:ascii="Wingdings" w:hAnsi="Wingdings"/>
      </w:rPr>
    </w:lvl>
  </w:abstractNum>
  <w:abstractNum w:abstractNumId="2" w15:restartNumberingAfterBreak="0">
    <w:nsid w:val="1A487681"/>
    <w:multiLevelType w:val="hybridMultilevel"/>
    <w:tmpl w:val="2F3A0D2A"/>
    <w:lvl w:ilvl="0" w:tplc="6706D130">
      <w:start w:val="1"/>
      <w:numFmt w:val="bullet"/>
      <w:lvlText w:val="-"/>
      <w:lvlJc w:val="left"/>
      <w:pPr>
        <w:ind w:left="720" w:hanging="360"/>
      </w:pPr>
      <w:rPr>
        <w:rFonts w:hint="default" w:ascii="Calibri" w:hAnsi="Calibri"/>
      </w:rPr>
    </w:lvl>
    <w:lvl w:ilvl="1" w:tplc="B9080C36">
      <w:start w:val="1"/>
      <w:numFmt w:val="bullet"/>
      <w:lvlText w:val="o"/>
      <w:lvlJc w:val="left"/>
      <w:pPr>
        <w:ind w:left="1440" w:hanging="360"/>
      </w:pPr>
      <w:rPr>
        <w:rFonts w:hint="default" w:ascii="Courier New" w:hAnsi="Courier New"/>
      </w:rPr>
    </w:lvl>
    <w:lvl w:ilvl="2" w:tplc="BF466252">
      <w:start w:val="1"/>
      <w:numFmt w:val="bullet"/>
      <w:lvlText w:val=""/>
      <w:lvlJc w:val="left"/>
      <w:pPr>
        <w:ind w:left="2160" w:hanging="360"/>
      </w:pPr>
      <w:rPr>
        <w:rFonts w:hint="default" w:ascii="Wingdings" w:hAnsi="Wingdings"/>
      </w:rPr>
    </w:lvl>
    <w:lvl w:ilvl="3" w:tplc="7AB038F4">
      <w:start w:val="1"/>
      <w:numFmt w:val="bullet"/>
      <w:lvlText w:val=""/>
      <w:lvlJc w:val="left"/>
      <w:pPr>
        <w:ind w:left="2880" w:hanging="360"/>
      </w:pPr>
      <w:rPr>
        <w:rFonts w:hint="default" w:ascii="Symbol" w:hAnsi="Symbol"/>
      </w:rPr>
    </w:lvl>
    <w:lvl w:ilvl="4" w:tplc="5ED81D54">
      <w:start w:val="1"/>
      <w:numFmt w:val="bullet"/>
      <w:lvlText w:val="o"/>
      <w:lvlJc w:val="left"/>
      <w:pPr>
        <w:ind w:left="3600" w:hanging="360"/>
      </w:pPr>
      <w:rPr>
        <w:rFonts w:hint="default" w:ascii="Courier New" w:hAnsi="Courier New"/>
      </w:rPr>
    </w:lvl>
    <w:lvl w:ilvl="5" w:tplc="7A08E05A">
      <w:start w:val="1"/>
      <w:numFmt w:val="bullet"/>
      <w:lvlText w:val=""/>
      <w:lvlJc w:val="left"/>
      <w:pPr>
        <w:ind w:left="4320" w:hanging="360"/>
      </w:pPr>
      <w:rPr>
        <w:rFonts w:hint="default" w:ascii="Wingdings" w:hAnsi="Wingdings"/>
      </w:rPr>
    </w:lvl>
    <w:lvl w:ilvl="6" w:tplc="8870D6B2">
      <w:start w:val="1"/>
      <w:numFmt w:val="bullet"/>
      <w:lvlText w:val=""/>
      <w:lvlJc w:val="left"/>
      <w:pPr>
        <w:ind w:left="5040" w:hanging="360"/>
      </w:pPr>
      <w:rPr>
        <w:rFonts w:hint="default" w:ascii="Symbol" w:hAnsi="Symbol"/>
      </w:rPr>
    </w:lvl>
    <w:lvl w:ilvl="7" w:tplc="0EB21DD2">
      <w:start w:val="1"/>
      <w:numFmt w:val="bullet"/>
      <w:lvlText w:val="o"/>
      <w:lvlJc w:val="left"/>
      <w:pPr>
        <w:ind w:left="5760" w:hanging="360"/>
      </w:pPr>
      <w:rPr>
        <w:rFonts w:hint="default" w:ascii="Courier New" w:hAnsi="Courier New"/>
      </w:rPr>
    </w:lvl>
    <w:lvl w:ilvl="8" w:tplc="57FA6D0C">
      <w:start w:val="1"/>
      <w:numFmt w:val="bullet"/>
      <w:lvlText w:val=""/>
      <w:lvlJc w:val="left"/>
      <w:pPr>
        <w:ind w:left="6480" w:hanging="360"/>
      </w:pPr>
      <w:rPr>
        <w:rFonts w:hint="default" w:ascii="Wingdings" w:hAnsi="Wingdings"/>
      </w:rPr>
    </w:lvl>
  </w:abstractNum>
  <w:abstractNum w:abstractNumId="3" w15:restartNumberingAfterBreak="0">
    <w:nsid w:val="1C7732B7"/>
    <w:multiLevelType w:val="hybridMultilevel"/>
    <w:tmpl w:val="CE1A5656"/>
    <w:lvl w:ilvl="0" w:tplc="860A9D06">
      <w:start w:val="1"/>
      <w:numFmt w:val="decimal"/>
      <w:lvlText w:val="%1."/>
      <w:lvlJc w:val="left"/>
      <w:pPr>
        <w:ind w:left="720" w:hanging="360"/>
      </w:pPr>
    </w:lvl>
    <w:lvl w:ilvl="1" w:tplc="6C3E1FCE">
      <w:start w:val="1"/>
      <w:numFmt w:val="lowerLetter"/>
      <w:lvlText w:val="%2."/>
      <w:lvlJc w:val="left"/>
      <w:pPr>
        <w:ind w:left="1440" w:hanging="360"/>
      </w:pPr>
    </w:lvl>
    <w:lvl w:ilvl="2" w:tplc="94A2B304">
      <w:start w:val="1"/>
      <w:numFmt w:val="lowerRoman"/>
      <w:lvlText w:val="%3."/>
      <w:lvlJc w:val="right"/>
      <w:pPr>
        <w:ind w:left="2160" w:hanging="180"/>
      </w:pPr>
    </w:lvl>
    <w:lvl w:ilvl="3" w:tplc="2FE0065A">
      <w:start w:val="1"/>
      <w:numFmt w:val="decimal"/>
      <w:lvlText w:val="%4."/>
      <w:lvlJc w:val="left"/>
      <w:pPr>
        <w:ind w:left="2880" w:hanging="360"/>
      </w:pPr>
    </w:lvl>
    <w:lvl w:ilvl="4" w:tplc="030A11FE">
      <w:start w:val="1"/>
      <w:numFmt w:val="lowerLetter"/>
      <w:lvlText w:val="%5."/>
      <w:lvlJc w:val="left"/>
      <w:pPr>
        <w:ind w:left="3600" w:hanging="360"/>
      </w:pPr>
    </w:lvl>
    <w:lvl w:ilvl="5" w:tplc="B7D4D344">
      <w:start w:val="1"/>
      <w:numFmt w:val="lowerRoman"/>
      <w:lvlText w:val="%6."/>
      <w:lvlJc w:val="right"/>
      <w:pPr>
        <w:ind w:left="4320" w:hanging="180"/>
      </w:pPr>
    </w:lvl>
    <w:lvl w:ilvl="6" w:tplc="770A4F74">
      <w:start w:val="1"/>
      <w:numFmt w:val="decimal"/>
      <w:lvlText w:val="%7."/>
      <w:lvlJc w:val="left"/>
      <w:pPr>
        <w:ind w:left="5040" w:hanging="360"/>
      </w:pPr>
    </w:lvl>
    <w:lvl w:ilvl="7" w:tplc="775EAFC0">
      <w:start w:val="1"/>
      <w:numFmt w:val="lowerLetter"/>
      <w:lvlText w:val="%8."/>
      <w:lvlJc w:val="left"/>
      <w:pPr>
        <w:ind w:left="5760" w:hanging="360"/>
      </w:pPr>
    </w:lvl>
    <w:lvl w:ilvl="8" w:tplc="F10E4CE0">
      <w:start w:val="1"/>
      <w:numFmt w:val="lowerRoman"/>
      <w:lvlText w:val="%9."/>
      <w:lvlJc w:val="right"/>
      <w:pPr>
        <w:ind w:left="6480" w:hanging="180"/>
      </w:pPr>
    </w:lvl>
  </w:abstractNum>
  <w:abstractNum w:abstractNumId="4" w15:restartNumberingAfterBreak="0">
    <w:nsid w:val="21FF65ED"/>
    <w:multiLevelType w:val="hybridMultilevel"/>
    <w:tmpl w:val="2070BE2C"/>
    <w:lvl w:ilvl="0" w:tplc="17BA7BA4">
      <w:start w:val="1"/>
      <w:numFmt w:val="decimal"/>
      <w:lvlText w:val="%1."/>
      <w:lvlJc w:val="left"/>
      <w:pPr>
        <w:ind w:left="720" w:hanging="360"/>
      </w:pPr>
    </w:lvl>
    <w:lvl w:ilvl="1" w:tplc="D4A09D7A">
      <w:start w:val="1"/>
      <w:numFmt w:val="lowerLetter"/>
      <w:lvlText w:val="%2."/>
      <w:lvlJc w:val="left"/>
      <w:pPr>
        <w:ind w:left="1440" w:hanging="360"/>
      </w:pPr>
    </w:lvl>
    <w:lvl w:ilvl="2" w:tplc="E7CAE9BE">
      <w:start w:val="1"/>
      <w:numFmt w:val="lowerRoman"/>
      <w:lvlText w:val="%3."/>
      <w:lvlJc w:val="right"/>
      <w:pPr>
        <w:ind w:left="2160" w:hanging="180"/>
      </w:pPr>
    </w:lvl>
    <w:lvl w:ilvl="3" w:tplc="C7CC6E6C">
      <w:start w:val="1"/>
      <w:numFmt w:val="decimal"/>
      <w:lvlText w:val="%4."/>
      <w:lvlJc w:val="left"/>
      <w:pPr>
        <w:ind w:left="2880" w:hanging="360"/>
      </w:pPr>
    </w:lvl>
    <w:lvl w:ilvl="4" w:tplc="A61AB152">
      <w:start w:val="1"/>
      <w:numFmt w:val="lowerLetter"/>
      <w:lvlText w:val="%5."/>
      <w:lvlJc w:val="left"/>
      <w:pPr>
        <w:ind w:left="3600" w:hanging="360"/>
      </w:pPr>
    </w:lvl>
    <w:lvl w:ilvl="5" w:tplc="0DF48D92">
      <w:start w:val="1"/>
      <w:numFmt w:val="lowerRoman"/>
      <w:lvlText w:val="%6."/>
      <w:lvlJc w:val="right"/>
      <w:pPr>
        <w:ind w:left="4320" w:hanging="180"/>
      </w:pPr>
    </w:lvl>
    <w:lvl w:ilvl="6" w:tplc="7D3AA38C">
      <w:start w:val="1"/>
      <w:numFmt w:val="decimal"/>
      <w:lvlText w:val="%7."/>
      <w:lvlJc w:val="left"/>
      <w:pPr>
        <w:ind w:left="5040" w:hanging="360"/>
      </w:pPr>
    </w:lvl>
    <w:lvl w:ilvl="7" w:tplc="BFAA64C8">
      <w:start w:val="1"/>
      <w:numFmt w:val="lowerLetter"/>
      <w:lvlText w:val="%8."/>
      <w:lvlJc w:val="left"/>
      <w:pPr>
        <w:ind w:left="5760" w:hanging="360"/>
      </w:pPr>
    </w:lvl>
    <w:lvl w:ilvl="8" w:tplc="B270E294">
      <w:start w:val="1"/>
      <w:numFmt w:val="lowerRoman"/>
      <w:lvlText w:val="%9."/>
      <w:lvlJc w:val="right"/>
      <w:pPr>
        <w:ind w:left="6480" w:hanging="180"/>
      </w:pPr>
    </w:lvl>
  </w:abstractNum>
  <w:abstractNum w:abstractNumId="5" w15:restartNumberingAfterBreak="0">
    <w:nsid w:val="4B235136"/>
    <w:multiLevelType w:val="hybridMultilevel"/>
    <w:tmpl w:val="8AFA2772"/>
    <w:lvl w:ilvl="0" w:tplc="9F8AF8B4">
      <w:start w:val="1"/>
      <w:numFmt w:val="bullet"/>
      <w:lvlText w:val="-"/>
      <w:lvlJc w:val="left"/>
      <w:pPr>
        <w:ind w:left="720" w:hanging="360"/>
      </w:pPr>
      <w:rPr>
        <w:rFonts w:hint="default" w:ascii="Calibri" w:hAnsi="Calibri"/>
      </w:rPr>
    </w:lvl>
    <w:lvl w:ilvl="1" w:tplc="AD6C8C40">
      <w:start w:val="1"/>
      <w:numFmt w:val="bullet"/>
      <w:lvlText w:val="o"/>
      <w:lvlJc w:val="left"/>
      <w:pPr>
        <w:ind w:left="1440" w:hanging="360"/>
      </w:pPr>
      <w:rPr>
        <w:rFonts w:hint="default" w:ascii="Courier New" w:hAnsi="Courier New"/>
      </w:rPr>
    </w:lvl>
    <w:lvl w:ilvl="2" w:tplc="0D0ABCE8">
      <w:start w:val="1"/>
      <w:numFmt w:val="bullet"/>
      <w:lvlText w:val=""/>
      <w:lvlJc w:val="left"/>
      <w:pPr>
        <w:ind w:left="2160" w:hanging="360"/>
      </w:pPr>
      <w:rPr>
        <w:rFonts w:hint="default" w:ascii="Wingdings" w:hAnsi="Wingdings"/>
      </w:rPr>
    </w:lvl>
    <w:lvl w:ilvl="3" w:tplc="82265850">
      <w:start w:val="1"/>
      <w:numFmt w:val="bullet"/>
      <w:lvlText w:val=""/>
      <w:lvlJc w:val="left"/>
      <w:pPr>
        <w:ind w:left="2880" w:hanging="360"/>
      </w:pPr>
      <w:rPr>
        <w:rFonts w:hint="default" w:ascii="Symbol" w:hAnsi="Symbol"/>
      </w:rPr>
    </w:lvl>
    <w:lvl w:ilvl="4" w:tplc="70304F72">
      <w:start w:val="1"/>
      <w:numFmt w:val="bullet"/>
      <w:lvlText w:val="o"/>
      <w:lvlJc w:val="left"/>
      <w:pPr>
        <w:ind w:left="3600" w:hanging="360"/>
      </w:pPr>
      <w:rPr>
        <w:rFonts w:hint="default" w:ascii="Courier New" w:hAnsi="Courier New"/>
      </w:rPr>
    </w:lvl>
    <w:lvl w:ilvl="5" w:tplc="166C6B34">
      <w:start w:val="1"/>
      <w:numFmt w:val="bullet"/>
      <w:lvlText w:val=""/>
      <w:lvlJc w:val="left"/>
      <w:pPr>
        <w:ind w:left="4320" w:hanging="360"/>
      </w:pPr>
      <w:rPr>
        <w:rFonts w:hint="default" w:ascii="Wingdings" w:hAnsi="Wingdings"/>
      </w:rPr>
    </w:lvl>
    <w:lvl w:ilvl="6" w:tplc="1AB26542">
      <w:start w:val="1"/>
      <w:numFmt w:val="bullet"/>
      <w:lvlText w:val=""/>
      <w:lvlJc w:val="left"/>
      <w:pPr>
        <w:ind w:left="5040" w:hanging="360"/>
      </w:pPr>
      <w:rPr>
        <w:rFonts w:hint="default" w:ascii="Symbol" w:hAnsi="Symbol"/>
      </w:rPr>
    </w:lvl>
    <w:lvl w:ilvl="7" w:tplc="03B22120">
      <w:start w:val="1"/>
      <w:numFmt w:val="bullet"/>
      <w:lvlText w:val="o"/>
      <w:lvlJc w:val="left"/>
      <w:pPr>
        <w:ind w:left="5760" w:hanging="360"/>
      </w:pPr>
      <w:rPr>
        <w:rFonts w:hint="default" w:ascii="Courier New" w:hAnsi="Courier New"/>
      </w:rPr>
    </w:lvl>
    <w:lvl w:ilvl="8" w:tplc="3D3234F6">
      <w:start w:val="1"/>
      <w:numFmt w:val="bullet"/>
      <w:lvlText w:val=""/>
      <w:lvlJc w:val="left"/>
      <w:pPr>
        <w:ind w:left="6480" w:hanging="360"/>
      </w:pPr>
      <w:rPr>
        <w:rFonts w:hint="default" w:ascii="Wingdings" w:hAnsi="Wingdings"/>
      </w:rPr>
    </w:lvl>
  </w:abstractNum>
  <w:abstractNum w:abstractNumId="6" w15:restartNumberingAfterBreak="0">
    <w:nsid w:val="4E671203"/>
    <w:multiLevelType w:val="hybridMultilevel"/>
    <w:tmpl w:val="649C2ED4"/>
    <w:lvl w:ilvl="0" w:tplc="C38C58BE">
      <w:start w:val="1"/>
      <w:numFmt w:val="bullet"/>
      <w:lvlText w:val=""/>
      <w:lvlJc w:val="left"/>
      <w:pPr>
        <w:ind w:left="720" w:hanging="360"/>
      </w:pPr>
      <w:rPr>
        <w:rFonts w:hint="default" w:ascii="Symbol" w:hAnsi="Symbol"/>
      </w:rPr>
    </w:lvl>
    <w:lvl w:ilvl="1" w:tplc="E45062D2">
      <w:start w:val="1"/>
      <w:numFmt w:val="bullet"/>
      <w:lvlText w:val="o"/>
      <w:lvlJc w:val="left"/>
      <w:pPr>
        <w:ind w:left="1440" w:hanging="360"/>
      </w:pPr>
      <w:rPr>
        <w:rFonts w:hint="default" w:ascii="Courier New" w:hAnsi="Courier New"/>
      </w:rPr>
    </w:lvl>
    <w:lvl w:ilvl="2" w:tplc="8FC87874">
      <w:start w:val="1"/>
      <w:numFmt w:val="bullet"/>
      <w:lvlText w:val=""/>
      <w:lvlJc w:val="left"/>
      <w:pPr>
        <w:ind w:left="2160" w:hanging="360"/>
      </w:pPr>
      <w:rPr>
        <w:rFonts w:hint="default" w:ascii="Wingdings" w:hAnsi="Wingdings"/>
      </w:rPr>
    </w:lvl>
    <w:lvl w:ilvl="3" w:tplc="57EEC65A">
      <w:start w:val="1"/>
      <w:numFmt w:val="bullet"/>
      <w:lvlText w:val=""/>
      <w:lvlJc w:val="left"/>
      <w:pPr>
        <w:ind w:left="2880" w:hanging="360"/>
      </w:pPr>
      <w:rPr>
        <w:rFonts w:hint="default" w:ascii="Symbol" w:hAnsi="Symbol"/>
      </w:rPr>
    </w:lvl>
    <w:lvl w:ilvl="4" w:tplc="1D6619EE">
      <w:start w:val="1"/>
      <w:numFmt w:val="bullet"/>
      <w:lvlText w:val="o"/>
      <w:lvlJc w:val="left"/>
      <w:pPr>
        <w:ind w:left="3600" w:hanging="360"/>
      </w:pPr>
      <w:rPr>
        <w:rFonts w:hint="default" w:ascii="Courier New" w:hAnsi="Courier New"/>
      </w:rPr>
    </w:lvl>
    <w:lvl w:ilvl="5" w:tplc="33FCB5E8">
      <w:start w:val="1"/>
      <w:numFmt w:val="bullet"/>
      <w:lvlText w:val=""/>
      <w:lvlJc w:val="left"/>
      <w:pPr>
        <w:ind w:left="4320" w:hanging="360"/>
      </w:pPr>
      <w:rPr>
        <w:rFonts w:hint="default" w:ascii="Wingdings" w:hAnsi="Wingdings"/>
      </w:rPr>
    </w:lvl>
    <w:lvl w:ilvl="6" w:tplc="0532BC4A">
      <w:start w:val="1"/>
      <w:numFmt w:val="bullet"/>
      <w:lvlText w:val=""/>
      <w:lvlJc w:val="left"/>
      <w:pPr>
        <w:ind w:left="5040" w:hanging="360"/>
      </w:pPr>
      <w:rPr>
        <w:rFonts w:hint="default" w:ascii="Symbol" w:hAnsi="Symbol"/>
      </w:rPr>
    </w:lvl>
    <w:lvl w:ilvl="7" w:tplc="F2D680FA">
      <w:start w:val="1"/>
      <w:numFmt w:val="bullet"/>
      <w:lvlText w:val="o"/>
      <w:lvlJc w:val="left"/>
      <w:pPr>
        <w:ind w:left="5760" w:hanging="360"/>
      </w:pPr>
      <w:rPr>
        <w:rFonts w:hint="default" w:ascii="Courier New" w:hAnsi="Courier New"/>
      </w:rPr>
    </w:lvl>
    <w:lvl w:ilvl="8" w:tplc="79AA0712">
      <w:start w:val="1"/>
      <w:numFmt w:val="bullet"/>
      <w:lvlText w:val=""/>
      <w:lvlJc w:val="left"/>
      <w:pPr>
        <w:ind w:left="6480" w:hanging="360"/>
      </w:pPr>
      <w:rPr>
        <w:rFonts w:hint="default" w:ascii="Wingdings" w:hAnsi="Wingdings"/>
      </w:rPr>
    </w:lvl>
  </w:abstractNum>
  <w:abstractNum w:abstractNumId="7" w15:restartNumberingAfterBreak="0">
    <w:nsid w:val="557E0C38"/>
    <w:multiLevelType w:val="hybridMultilevel"/>
    <w:tmpl w:val="C72ECD32"/>
    <w:lvl w:ilvl="0" w:tplc="A22C127C">
      <w:start w:val="1"/>
      <w:numFmt w:val="decimal"/>
      <w:lvlText w:val="%1."/>
      <w:lvlJc w:val="left"/>
      <w:pPr>
        <w:ind w:left="720" w:hanging="360"/>
      </w:pPr>
    </w:lvl>
    <w:lvl w:ilvl="1" w:tplc="7F60E8AC">
      <w:start w:val="1"/>
      <w:numFmt w:val="lowerLetter"/>
      <w:lvlText w:val="%2."/>
      <w:lvlJc w:val="left"/>
      <w:pPr>
        <w:ind w:left="1440" w:hanging="360"/>
      </w:pPr>
    </w:lvl>
    <w:lvl w:ilvl="2" w:tplc="B5F06C62">
      <w:start w:val="1"/>
      <w:numFmt w:val="lowerRoman"/>
      <w:lvlText w:val="%3."/>
      <w:lvlJc w:val="right"/>
      <w:pPr>
        <w:ind w:left="2160" w:hanging="180"/>
      </w:pPr>
    </w:lvl>
    <w:lvl w:ilvl="3" w:tplc="697E847C">
      <w:start w:val="1"/>
      <w:numFmt w:val="decimal"/>
      <w:lvlText w:val="%4."/>
      <w:lvlJc w:val="left"/>
      <w:pPr>
        <w:ind w:left="2880" w:hanging="360"/>
      </w:pPr>
    </w:lvl>
    <w:lvl w:ilvl="4" w:tplc="087CEBEA">
      <w:start w:val="1"/>
      <w:numFmt w:val="lowerLetter"/>
      <w:lvlText w:val="%5."/>
      <w:lvlJc w:val="left"/>
      <w:pPr>
        <w:ind w:left="3600" w:hanging="360"/>
      </w:pPr>
    </w:lvl>
    <w:lvl w:ilvl="5" w:tplc="094AA8FA">
      <w:start w:val="1"/>
      <w:numFmt w:val="lowerRoman"/>
      <w:lvlText w:val="%6."/>
      <w:lvlJc w:val="right"/>
      <w:pPr>
        <w:ind w:left="4320" w:hanging="180"/>
      </w:pPr>
    </w:lvl>
    <w:lvl w:ilvl="6" w:tplc="11CC1562">
      <w:start w:val="1"/>
      <w:numFmt w:val="decimal"/>
      <w:lvlText w:val="%7."/>
      <w:lvlJc w:val="left"/>
      <w:pPr>
        <w:ind w:left="5040" w:hanging="360"/>
      </w:pPr>
    </w:lvl>
    <w:lvl w:ilvl="7" w:tplc="A3FCA7F8">
      <w:start w:val="1"/>
      <w:numFmt w:val="lowerLetter"/>
      <w:lvlText w:val="%8."/>
      <w:lvlJc w:val="left"/>
      <w:pPr>
        <w:ind w:left="5760" w:hanging="360"/>
      </w:pPr>
    </w:lvl>
    <w:lvl w:ilvl="8" w:tplc="468277B6">
      <w:start w:val="1"/>
      <w:numFmt w:val="lowerRoman"/>
      <w:lvlText w:val="%9."/>
      <w:lvlJc w:val="right"/>
      <w:pPr>
        <w:ind w:left="6480" w:hanging="180"/>
      </w:pPr>
    </w:lvl>
  </w:abstractNum>
  <w:abstractNum w:abstractNumId="8" w15:restartNumberingAfterBreak="0">
    <w:nsid w:val="591D0736"/>
    <w:multiLevelType w:val="hybridMultilevel"/>
    <w:tmpl w:val="8CD8AEDC"/>
    <w:lvl w:ilvl="0" w:tplc="E126ECD0">
      <w:start w:val="1"/>
      <w:numFmt w:val="bullet"/>
      <w:lvlText w:val=""/>
      <w:lvlJc w:val="left"/>
      <w:pPr>
        <w:ind w:left="720" w:hanging="360"/>
      </w:pPr>
      <w:rPr>
        <w:rFonts w:hint="default" w:ascii="Symbol" w:hAnsi="Symbol"/>
      </w:rPr>
    </w:lvl>
    <w:lvl w:ilvl="1" w:tplc="96D03248">
      <w:start w:val="1"/>
      <w:numFmt w:val="bullet"/>
      <w:lvlText w:val="o"/>
      <w:lvlJc w:val="left"/>
      <w:pPr>
        <w:ind w:left="1440" w:hanging="360"/>
      </w:pPr>
      <w:rPr>
        <w:rFonts w:hint="default" w:ascii="Courier New" w:hAnsi="Courier New"/>
      </w:rPr>
    </w:lvl>
    <w:lvl w:ilvl="2" w:tplc="50400BF8">
      <w:start w:val="1"/>
      <w:numFmt w:val="bullet"/>
      <w:lvlText w:val=""/>
      <w:lvlJc w:val="left"/>
      <w:pPr>
        <w:ind w:left="2160" w:hanging="360"/>
      </w:pPr>
      <w:rPr>
        <w:rFonts w:hint="default" w:ascii="Wingdings" w:hAnsi="Wingdings"/>
      </w:rPr>
    </w:lvl>
    <w:lvl w:ilvl="3" w:tplc="A61283B0">
      <w:start w:val="1"/>
      <w:numFmt w:val="bullet"/>
      <w:lvlText w:val=""/>
      <w:lvlJc w:val="left"/>
      <w:pPr>
        <w:ind w:left="2880" w:hanging="360"/>
      </w:pPr>
      <w:rPr>
        <w:rFonts w:hint="default" w:ascii="Symbol" w:hAnsi="Symbol"/>
      </w:rPr>
    </w:lvl>
    <w:lvl w:ilvl="4" w:tplc="8EDAE270">
      <w:start w:val="1"/>
      <w:numFmt w:val="bullet"/>
      <w:lvlText w:val="o"/>
      <w:lvlJc w:val="left"/>
      <w:pPr>
        <w:ind w:left="3600" w:hanging="360"/>
      </w:pPr>
      <w:rPr>
        <w:rFonts w:hint="default" w:ascii="Courier New" w:hAnsi="Courier New"/>
      </w:rPr>
    </w:lvl>
    <w:lvl w:ilvl="5" w:tplc="6E6C9F5A">
      <w:start w:val="1"/>
      <w:numFmt w:val="bullet"/>
      <w:lvlText w:val=""/>
      <w:lvlJc w:val="left"/>
      <w:pPr>
        <w:ind w:left="4320" w:hanging="360"/>
      </w:pPr>
      <w:rPr>
        <w:rFonts w:hint="default" w:ascii="Wingdings" w:hAnsi="Wingdings"/>
      </w:rPr>
    </w:lvl>
    <w:lvl w:ilvl="6" w:tplc="EE84DE10">
      <w:start w:val="1"/>
      <w:numFmt w:val="bullet"/>
      <w:lvlText w:val=""/>
      <w:lvlJc w:val="left"/>
      <w:pPr>
        <w:ind w:left="5040" w:hanging="360"/>
      </w:pPr>
      <w:rPr>
        <w:rFonts w:hint="default" w:ascii="Symbol" w:hAnsi="Symbol"/>
      </w:rPr>
    </w:lvl>
    <w:lvl w:ilvl="7" w:tplc="C9F67A10">
      <w:start w:val="1"/>
      <w:numFmt w:val="bullet"/>
      <w:lvlText w:val="o"/>
      <w:lvlJc w:val="left"/>
      <w:pPr>
        <w:ind w:left="5760" w:hanging="360"/>
      </w:pPr>
      <w:rPr>
        <w:rFonts w:hint="default" w:ascii="Courier New" w:hAnsi="Courier New"/>
      </w:rPr>
    </w:lvl>
    <w:lvl w:ilvl="8" w:tplc="48D6CAAC">
      <w:start w:val="1"/>
      <w:numFmt w:val="bullet"/>
      <w:lvlText w:val=""/>
      <w:lvlJc w:val="left"/>
      <w:pPr>
        <w:ind w:left="6480" w:hanging="360"/>
      </w:pPr>
      <w:rPr>
        <w:rFonts w:hint="default" w:ascii="Wingdings" w:hAnsi="Wingdings"/>
      </w:rPr>
    </w:lvl>
  </w:abstractNum>
  <w:abstractNum w:abstractNumId="9" w15:restartNumberingAfterBreak="0">
    <w:nsid w:val="5AA7090F"/>
    <w:multiLevelType w:val="hybridMultilevel"/>
    <w:tmpl w:val="6FF226D4"/>
    <w:lvl w:ilvl="0" w:tplc="EE12DA7C">
      <w:start w:val="1"/>
      <w:numFmt w:val="bullet"/>
      <w:lvlText w:val=""/>
      <w:lvlJc w:val="left"/>
      <w:pPr>
        <w:ind w:left="720" w:hanging="360"/>
      </w:pPr>
      <w:rPr>
        <w:rFonts w:hint="default" w:ascii="Symbol" w:hAnsi="Symbol"/>
      </w:rPr>
    </w:lvl>
    <w:lvl w:ilvl="1" w:tplc="3FD2A566">
      <w:start w:val="1"/>
      <w:numFmt w:val="bullet"/>
      <w:lvlText w:val="o"/>
      <w:lvlJc w:val="left"/>
      <w:pPr>
        <w:ind w:left="1440" w:hanging="360"/>
      </w:pPr>
      <w:rPr>
        <w:rFonts w:hint="default" w:ascii="Courier New" w:hAnsi="Courier New"/>
      </w:rPr>
    </w:lvl>
    <w:lvl w:ilvl="2" w:tplc="BE52FF20">
      <w:start w:val="1"/>
      <w:numFmt w:val="bullet"/>
      <w:lvlText w:val=""/>
      <w:lvlJc w:val="left"/>
      <w:pPr>
        <w:ind w:left="2160" w:hanging="360"/>
      </w:pPr>
      <w:rPr>
        <w:rFonts w:hint="default" w:ascii="Wingdings" w:hAnsi="Wingdings"/>
      </w:rPr>
    </w:lvl>
    <w:lvl w:ilvl="3" w:tplc="3896587A">
      <w:start w:val="1"/>
      <w:numFmt w:val="bullet"/>
      <w:lvlText w:val=""/>
      <w:lvlJc w:val="left"/>
      <w:pPr>
        <w:ind w:left="2880" w:hanging="360"/>
      </w:pPr>
      <w:rPr>
        <w:rFonts w:hint="default" w:ascii="Symbol" w:hAnsi="Symbol"/>
      </w:rPr>
    </w:lvl>
    <w:lvl w:ilvl="4" w:tplc="C366A8EE">
      <w:start w:val="1"/>
      <w:numFmt w:val="bullet"/>
      <w:lvlText w:val="o"/>
      <w:lvlJc w:val="left"/>
      <w:pPr>
        <w:ind w:left="3600" w:hanging="360"/>
      </w:pPr>
      <w:rPr>
        <w:rFonts w:hint="default" w:ascii="Courier New" w:hAnsi="Courier New"/>
      </w:rPr>
    </w:lvl>
    <w:lvl w:ilvl="5" w:tplc="66AC5F66">
      <w:start w:val="1"/>
      <w:numFmt w:val="bullet"/>
      <w:lvlText w:val=""/>
      <w:lvlJc w:val="left"/>
      <w:pPr>
        <w:ind w:left="4320" w:hanging="360"/>
      </w:pPr>
      <w:rPr>
        <w:rFonts w:hint="default" w:ascii="Wingdings" w:hAnsi="Wingdings"/>
      </w:rPr>
    </w:lvl>
    <w:lvl w:ilvl="6" w:tplc="2D649D76">
      <w:start w:val="1"/>
      <w:numFmt w:val="bullet"/>
      <w:lvlText w:val=""/>
      <w:lvlJc w:val="left"/>
      <w:pPr>
        <w:ind w:left="5040" w:hanging="360"/>
      </w:pPr>
      <w:rPr>
        <w:rFonts w:hint="default" w:ascii="Symbol" w:hAnsi="Symbol"/>
      </w:rPr>
    </w:lvl>
    <w:lvl w:ilvl="7" w:tplc="480A1676">
      <w:start w:val="1"/>
      <w:numFmt w:val="bullet"/>
      <w:lvlText w:val="o"/>
      <w:lvlJc w:val="left"/>
      <w:pPr>
        <w:ind w:left="5760" w:hanging="360"/>
      </w:pPr>
      <w:rPr>
        <w:rFonts w:hint="default" w:ascii="Courier New" w:hAnsi="Courier New"/>
      </w:rPr>
    </w:lvl>
    <w:lvl w:ilvl="8" w:tplc="19924D52">
      <w:start w:val="1"/>
      <w:numFmt w:val="bullet"/>
      <w:lvlText w:val=""/>
      <w:lvlJc w:val="left"/>
      <w:pPr>
        <w:ind w:left="6480" w:hanging="360"/>
      </w:pPr>
      <w:rPr>
        <w:rFonts w:hint="default" w:ascii="Wingdings" w:hAnsi="Wingdings"/>
      </w:rPr>
    </w:lvl>
  </w:abstractNum>
  <w:abstractNum w:abstractNumId="10" w15:restartNumberingAfterBreak="0">
    <w:nsid w:val="63310935"/>
    <w:multiLevelType w:val="hybridMultilevel"/>
    <w:tmpl w:val="E9EA5AEA"/>
    <w:lvl w:ilvl="0" w:tplc="261094E4">
      <w:start w:val="1"/>
      <w:numFmt w:val="decimal"/>
      <w:lvlText w:val="%1."/>
      <w:lvlJc w:val="left"/>
      <w:pPr>
        <w:ind w:left="720" w:hanging="360"/>
      </w:pPr>
    </w:lvl>
    <w:lvl w:ilvl="1" w:tplc="997486B6">
      <w:start w:val="1"/>
      <w:numFmt w:val="lowerLetter"/>
      <w:lvlText w:val="%2."/>
      <w:lvlJc w:val="left"/>
      <w:pPr>
        <w:ind w:left="1440" w:hanging="360"/>
      </w:pPr>
    </w:lvl>
    <w:lvl w:ilvl="2" w:tplc="9416803C">
      <w:start w:val="1"/>
      <w:numFmt w:val="lowerRoman"/>
      <w:lvlText w:val="%3."/>
      <w:lvlJc w:val="right"/>
      <w:pPr>
        <w:ind w:left="2160" w:hanging="180"/>
      </w:pPr>
    </w:lvl>
    <w:lvl w:ilvl="3" w:tplc="07B4CD52">
      <w:start w:val="1"/>
      <w:numFmt w:val="decimal"/>
      <w:lvlText w:val="%4."/>
      <w:lvlJc w:val="left"/>
      <w:pPr>
        <w:ind w:left="2880" w:hanging="360"/>
      </w:pPr>
    </w:lvl>
    <w:lvl w:ilvl="4" w:tplc="40D0C5CE">
      <w:start w:val="1"/>
      <w:numFmt w:val="lowerLetter"/>
      <w:lvlText w:val="%5."/>
      <w:lvlJc w:val="left"/>
      <w:pPr>
        <w:ind w:left="3600" w:hanging="360"/>
      </w:pPr>
    </w:lvl>
    <w:lvl w:ilvl="5" w:tplc="1BD880CE">
      <w:start w:val="1"/>
      <w:numFmt w:val="lowerRoman"/>
      <w:lvlText w:val="%6."/>
      <w:lvlJc w:val="right"/>
      <w:pPr>
        <w:ind w:left="4320" w:hanging="180"/>
      </w:pPr>
    </w:lvl>
    <w:lvl w:ilvl="6" w:tplc="F396659E">
      <w:start w:val="1"/>
      <w:numFmt w:val="decimal"/>
      <w:lvlText w:val="%7."/>
      <w:lvlJc w:val="left"/>
      <w:pPr>
        <w:ind w:left="5040" w:hanging="360"/>
      </w:pPr>
    </w:lvl>
    <w:lvl w:ilvl="7" w:tplc="B75E14D8">
      <w:start w:val="1"/>
      <w:numFmt w:val="lowerLetter"/>
      <w:lvlText w:val="%8."/>
      <w:lvlJc w:val="left"/>
      <w:pPr>
        <w:ind w:left="5760" w:hanging="360"/>
      </w:pPr>
    </w:lvl>
    <w:lvl w:ilvl="8" w:tplc="EBC22B94">
      <w:start w:val="1"/>
      <w:numFmt w:val="lowerRoman"/>
      <w:lvlText w:val="%9."/>
      <w:lvlJc w:val="right"/>
      <w:pPr>
        <w:ind w:left="6480" w:hanging="180"/>
      </w:pPr>
    </w:lvl>
  </w:abstractNum>
  <w:abstractNum w:abstractNumId="11" w15:restartNumberingAfterBreak="0">
    <w:nsid w:val="6C844A24"/>
    <w:multiLevelType w:val="hybridMultilevel"/>
    <w:tmpl w:val="3040650C"/>
    <w:lvl w:ilvl="0" w:tplc="162A9168">
      <w:start w:val="1"/>
      <w:numFmt w:val="bullet"/>
      <w:lvlText w:val=""/>
      <w:lvlJc w:val="left"/>
      <w:pPr>
        <w:ind w:left="720" w:hanging="360"/>
      </w:pPr>
      <w:rPr>
        <w:rFonts w:hint="default" w:ascii="Symbol" w:hAnsi="Symbol"/>
      </w:rPr>
    </w:lvl>
    <w:lvl w:ilvl="1" w:tplc="B108368C">
      <w:start w:val="1"/>
      <w:numFmt w:val="bullet"/>
      <w:lvlText w:val="o"/>
      <w:lvlJc w:val="left"/>
      <w:pPr>
        <w:ind w:left="1440" w:hanging="360"/>
      </w:pPr>
      <w:rPr>
        <w:rFonts w:hint="default" w:ascii="Courier New" w:hAnsi="Courier New"/>
      </w:rPr>
    </w:lvl>
    <w:lvl w:ilvl="2" w:tplc="F4C6D95C">
      <w:start w:val="1"/>
      <w:numFmt w:val="bullet"/>
      <w:lvlText w:val=""/>
      <w:lvlJc w:val="left"/>
      <w:pPr>
        <w:ind w:left="2160" w:hanging="360"/>
      </w:pPr>
      <w:rPr>
        <w:rFonts w:hint="default" w:ascii="Wingdings" w:hAnsi="Wingdings"/>
      </w:rPr>
    </w:lvl>
    <w:lvl w:ilvl="3" w:tplc="2E5AB596">
      <w:start w:val="1"/>
      <w:numFmt w:val="bullet"/>
      <w:lvlText w:val=""/>
      <w:lvlJc w:val="left"/>
      <w:pPr>
        <w:ind w:left="2880" w:hanging="360"/>
      </w:pPr>
      <w:rPr>
        <w:rFonts w:hint="default" w:ascii="Symbol" w:hAnsi="Symbol"/>
      </w:rPr>
    </w:lvl>
    <w:lvl w:ilvl="4" w:tplc="DC589760">
      <w:start w:val="1"/>
      <w:numFmt w:val="bullet"/>
      <w:lvlText w:val="o"/>
      <w:lvlJc w:val="left"/>
      <w:pPr>
        <w:ind w:left="3600" w:hanging="360"/>
      </w:pPr>
      <w:rPr>
        <w:rFonts w:hint="default" w:ascii="Courier New" w:hAnsi="Courier New"/>
      </w:rPr>
    </w:lvl>
    <w:lvl w:ilvl="5" w:tplc="CE66CA1C">
      <w:start w:val="1"/>
      <w:numFmt w:val="bullet"/>
      <w:lvlText w:val=""/>
      <w:lvlJc w:val="left"/>
      <w:pPr>
        <w:ind w:left="4320" w:hanging="360"/>
      </w:pPr>
      <w:rPr>
        <w:rFonts w:hint="default" w:ascii="Wingdings" w:hAnsi="Wingdings"/>
      </w:rPr>
    </w:lvl>
    <w:lvl w:ilvl="6" w:tplc="1BC017F4">
      <w:start w:val="1"/>
      <w:numFmt w:val="bullet"/>
      <w:lvlText w:val=""/>
      <w:lvlJc w:val="left"/>
      <w:pPr>
        <w:ind w:left="5040" w:hanging="360"/>
      </w:pPr>
      <w:rPr>
        <w:rFonts w:hint="default" w:ascii="Symbol" w:hAnsi="Symbol"/>
      </w:rPr>
    </w:lvl>
    <w:lvl w:ilvl="7" w:tplc="6C661808">
      <w:start w:val="1"/>
      <w:numFmt w:val="bullet"/>
      <w:lvlText w:val="o"/>
      <w:lvlJc w:val="left"/>
      <w:pPr>
        <w:ind w:left="5760" w:hanging="360"/>
      </w:pPr>
      <w:rPr>
        <w:rFonts w:hint="default" w:ascii="Courier New" w:hAnsi="Courier New"/>
      </w:rPr>
    </w:lvl>
    <w:lvl w:ilvl="8" w:tplc="2D766A1A">
      <w:start w:val="1"/>
      <w:numFmt w:val="bullet"/>
      <w:lvlText w:val=""/>
      <w:lvlJc w:val="left"/>
      <w:pPr>
        <w:ind w:left="6480" w:hanging="360"/>
      </w:pPr>
      <w:rPr>
        <w:rFonts w:hint="default" w:ascii="Wingdings" w:hAnsi="Wingdings"/>
      </w:rPr>
    </w:lvl>
  </w:abstractNum>
  <w:abstractNum w:abstractNumId="12" w15:restartNumberingAfterBreak="0">
    <w:nsid w:val="6E86589F"/>
    <w:multiLevelType w:val="hybridMultilevel"/>
    <w:tmpl w:val="3B3E0CCC"/>
    <w:lvl w:ilvl="0" w:tplc="4BD2123C">
      <w:start w:val="1"/>
      <w:numFmt w:val="decimal"/>
      <w:lvlText w:val="%1."/>
      <w:lvlJc w:val="left"/>
      <w:pPr>
        <w:ind w:left="720" w:hanging="360"/>
      </w:pPr>
    </w:lvl>
    <w:lvl w:ilvl="1" w:tplc="F67CBC82">
      <w:start w:val="1"/>
      <w:numFmt w:val="lowerLetter"/>
      <w:lvlText w:val="%2."/>
      <w:lvlJc w:val="left"/>
      <w:pPr>
        <w:ind w:left="1440" w:hanging="360"/>
      </w:pPr>
    </w:lvl>
    <w:lvl w:ilvl="2" w:tplc="69CACC94">
      <w:start w:val="1"/>
      <w:numFmt w:val="lowerRoman"/>
      <w:lvlText w:val="%3."/>
      <w:lvlJc w:val="right"/>
      <w:pPr>
        <w:ind w:left="2160" w:hanging="180"/>
      </w:pPr>
    </w:lvl>
    <w:lvl w:ilvl="3" w:tplc="FCBECDBA">
      <w:start w:val="1"/>
      <w:numFmt w:val="decimal"/>
      <w:lvlText w:val="%4."/>
      <w:lvlJc w:val="left"/>
      <w:pPr>
        <w:ind w:left="2880" w:hanging="360"/>
      </w:pPr>
    </w:lvl>
    <w:lvl w:ilvl="4" w:tplc="155E1F8C">
      <w:start w:val="1"/>
      <w:numFmt w:val="lowerLetter"/>
      <w:lvlText w:val="%5."/>
      <w:lvlJc w:val="left"/>
      <w:pPr>
        <w:ind w:left="3600" w:hanging="360"/>
      </w:pPr>
    </w:lvl>
    <w:lvl w:ilvl="5" w:tplc="C80CEE9C">
      <w:start w:val="1"/>
      <w:numFmt w:val="lowerRoman"/>
      <w:lvlText w:val="%6."/>
      <w:lvlJc w:val="right"/>
      <w:pPr>
        <w:ind w:left="4320" w:hanging="180"/>
      </w:pPr>
    </w:lvl>
    <w:lvl w:ilvl="6" w:tplc="7B68D27C">
      <w:start w:val="1"/>
      <w:numFmt w:val="decimal"/>
      <w:lvlText w:val="%7."/>
      <w:lvlJc w:val="left"/>
      <w:pPr>
        <w:ind w:left="5040" w:hanging="360"/>
      </w:pPr>
    </w:lvl>
    <w:lvl w:ilvl="7" w:tplc="54443FC4">
      <w:start w:val="1"/>
      <w:numFmt w:val="lowerLetter"/>
      <w:lvlText w:val="%8."/>
      <w:lvlJc w:val="left"/>
      <w:pPr>
        <w:ind w:left="5760" w:hanging="360"/>
      </w:pPr>
    </w:lvl>
    <w:lvl w:ilvl="8" w:tplc="9F76E406">
      <w:start w:val="1"/>
      <w:numFmt w:val="lowerRoman"/>
      <w:lvlText w:val="%9."/>
      <w:lvlJc w:val="right"/>
      <w:pPr>
        <w:ind w:left="6480" w:hanging="180"/>
      </w:pPr>
    </w:lvl>
  </w:abstractNum>
  <w:abstractNum w:abstractNumId="13" w15:restartNumberingAfterBreak="0">
    <w:nsid w:val="7EAE2379"/>
    <w:multiLevelType w:val="hybridMultilevel"/>
    <w:tmpl w:val="07F6EC56"/>
    <w:lvl w:ilvl="0" w:tplc="367CBA40">
      <w:start w:val="1"/>
      <w:numFmt w:val="bullet"/>
      <w:lvlText w:val="-"/>
      <w:lvlJc w:val="left"/>
      <w:pPr>
        <w:ind w:left="720" w:hanging="360"/>
      </w:pPr>
      <w:rPr>
        <w:rFonts w:hint="default" w:ascii="Calibri" w:hAnsi="Calibri"/>
      </w:rPr>
    </w:lvl>
    <w:lvl w:ilvl="1" w:tplc="D368F4E2">
      <w:start w:val="1"/>
      <w:numFmt w:val="bullet"/>
      <w:lvlText w:val="o"/>
      <w:lvlJc w:val="left"/>
      <w:pPr>
        <w:ind w:left="1440" w:hanging="360"/>
      </w:pPr>
      <w:rPr>
        <w:rFonts w:hint="default" w:ascii="Courier New" w:hAnsi="Courier New"/>
      </w:rPr>
    </w:lvl>
    <w:lvl w:ilvl="2" w:tplc="4A30845C">
      <w:start w:val="1"/>
      <w:numFmt w:val="bullet"/>
      <w:lvlText w:val=""/>
      <w:lvlJc w:val="left"/>
      <w:pPr>
        <w:ind w:left="2160" w:hanging="360"/>
      </w:pPr>
      <w:rPr>
        <w:rFonts w:hint="default" w:ascii="Wingdings" w:hAnsi="Wingdings"/>
      </w:rPr>
    </w:lvl>
    <w:lvl w:ilvl="3" w:tplc="3DB0DFB2">
      <w:start w:val="1"/>
      <w:numFmt w:val="bullet"/>
      <w:lvlText w:val=""/>
      <w:lvlJc w:val="left"/>
      <w:pPr>
        <w:ind w:left="2880" w:hanging="360"/>
      </w:pPr>
      <w:rPr>
        <w:rFonts w:hint="default" w:ascii="Symbol" w:hAnsi="Symbol"/>
      </w:rPr>
    </w:lvl>
    <w:lvl w:ilvl="4" w:tplc="3C6E9176">
      <w:start w:val="1"/>
      <w:numFmt w:val="bullet"/>
      <w:lvlText w:val="o"/>
      <w:lvlJc w:val="left"/>
      <w:pPr>
        <w:ind w:left="3600" w:hanging="360"/>
      </w:pPr>
      <w:rPr>
        <w:rFonts w:hint="default" w:ascii="Courier New" w:hAnsi="Courier New"/>
      </w:rPr>
    </w:lvl>
    <w:lvl w:ilvl="5" w:tplc="BEE016D6">
      <w:start w:val="1"/>
      <w:numFmt w:val="bullet"/>
      <w:lvlText w:val=""/>
      <w:lvlJc w:val="left"/>
      <w:pPr>
        <w:ind w:left="4320" w:hanging="360"/>
      </w:pPr>
      <w:rPr>
        <w:rFonts w:hint="default" w:ascii="Wingdings" w:hAnsi="Wingdings"/>
      </w:rPr>
    </w:lvl>
    <w:lvl w:ilvl="6" w:tplc="714C099E">
      <w:start w:val="1"/>
      <w:numFmt w:val="bullet"/>
      <w:lvlText w:val=""/>
      <w:lvlJc w:val="left"/>
      <w:pPr>
        <w:ind w:left="5040" w:hanging="360"/>
      </w:pPr>
      <w:rPr>
        <w:rFonts w:hint="default" w:ascii="Symbol" w:hAnsi="Symbol"/>
      </w:rPr>
    </w:lvl>
    <w:lvl w:ilvl="7" w:tplc="641AA30C">
      <w:start w:val="1"/>
      <w:numFmt w:val="bullet"/>
      <w:lvlText w:val="o"/>
      <w:lvlJc w:val="left"/>
      <w:pPr>
        <w:ind w:left="5760" w:hanging="360"/>
      </w:pPr>
      <w:rPr>
        <w:rFonts w:hint="default" w:ascii="Courier New" w:hAnsi="Courier New"/>
      </w:rPr>
    </w:lvl>
    <w:lvl w:ilvl="8" w:tplc="832E208A">
      <w:start w:val="1"/>
      <w:numFmt w:val="bullet"/>
      <w:lvlText w:val=""/>
      <w:lvlJc w:val="left"/>
      <w:pPr>
        <w:ind w:left="6480" w:hanging="360"/>
      </w:pPr>
      <w:rPr>
        <w:rFonts w:hint="default" w:ascii="Wingdings" w:hAnsi="Wingdings"/>
      </w:rPr>
    </w:lvl>
  </w:abstractNum>
  <w:abstractNum w:abstractNumId="14" w15:restartNumberingAfterBreak="0">
    <w:nsid w:val="7F356830"/>
    <w:multiLevelType w:val="hybridMultilevel"/>
    <w:tmpl w:val="AD74AFB8"/>
    <w:lvl w:ilvl="0" w:tplc="CF625A68">
      <w:start w:val="1"/>
      <w:numFmt w:val="bullet"/>
      <w:lvlText w:val=""/>
      <w:lvlJc w:val="left"/>
      <w:pPr>
        <w:ind w:left="720" w:hanging="360"/>
      </w:pPr>
      <w:rPr>
        <w:rFonts w:hint="default" w:ascii="Symbol" w:hAnsi="Symbol"/>
      </w:rPr>
    </w:lvl>
    <w:lvl w:ilvl="1" w:tplc="AA38C586">
      <w:start w:val="1"/>
      <w:numFmt w:val="bullet"/>
      <w:lvlText w:val="o"/>
      <w:lvlJc w:val="left"/>
      <w:pPr>
        <w:ind w:left="1440" w:hanging="360"/>
      </w:pPr>
      <w:rPr>
        <w:rFonts w:hint="default" w:ascii="Courier New" w:hAnsi="Courier New"/>
      </w:rPr>
    </w:lvl>
    <w:lvl w:ilvl="2" w:tplc="60286AC8">
      <w:start w:val="1"/>
      <w:numFmt w:val="bullet"/>
      <w:lvlText w:val=""/>
      <w:lvlJc w:val="left"/>
      <w:pPr>
        <w:ind w:left="2160" w:hanging="360"/>
      </w:pPr>
      <w:rPr>
        <w:rFonts w:hint="default" w:ascii="Wingdings" w:hAnsi="Wingdings"/>
      </w:rPr>
    </w:lvl>
    <w:lvl w:ilvl="3" w:tplc="E366801C">
      <w:start w:val="1"/>
      <w:numFmt w:val="bullet"/>
      <w:lvlText w:val=""/>
      <w:lvlJc w:val="left"/>
      <w:pPr>
        <w:ind w:left="2880" w:hanging="360"/>
      </w:pPr>
      <w:rPr>
        <w:rFonts w:hint="default" w:ascii="Symbol" w:hAnsi="Symbol"/>
      </w:rPr>
    </w:lvl>
    <w:lvl w:ilvl="4" w:tplc="16E823A8">
      <w:start w:val="1"/>
      <w:numFmt w:val="bullet"/>
      <w:lvlText w:val="o"/>
      <w:lvlJc w:val="left"/>
      <w:pPr>
        <w:ind w:left="3600" w:hanging="360"/>
      </w:pPr>
      <w:rPr>
        <w:rFonts w:hint="default" w:ascii="Courier New" w:hAnsi="Courier New"/>
      </w:rPr>
    </w:lvl>
    <w:lvl w:ilvl="5" w:tplc="4DC88A8E">
      <w:start w:val="1"/>
      <w:numFmt w:val="bullet"/>
      <w:lvlText w:val=""/>
      <w:lvlJc w:val="left"/>
      <w:pPr>
        <w:ind w:left="4320" w:hanging="360"/>
      </w:pPr>
      <w:rPr>
        <w:rFonts w:hint="default" w:ascii="Wingdings" w:hAnsi="Wingdings"/>
      </w:rPr>
    </w:lvl>
    <w:lvl w:ilvl="6" w:tplc="F2F09808">
      <w:start w:val="1"/>
      <w:numFmt w:val="bullet"/>
      <w:lvlText w:val=""/>
      <w:lvlJc w:val="left"/>
      <w:pPr>
        <w:ind w:left="5040" w:hanging="360"/>
      </w:pPr>
      <w:rPr>
        <w:rFonts w:hint="default" w:ascii="Symbol" w:hAnsi="Symbol"/>
      </w:rPr>
    </w:lvl>
    <w:lvl w:ilvl="7" w:tplc="14E4EE2A">
      <w:start w:val="1"/>
      <w:numFmt w:val="bullet"/>
      <w:lvlText w:val="o"/>
      <w:lvlJc w:val="left"/>
      <w:pPr>
        <w:ind w:left="5760" w:hanging="360"/>
      </w:pPr>
      <w:rPr>
        <w:rFonts w:hint="default" w:ascii="Courier New" w:hAnsi="Courier New"/>
      </w:rPr>
    </w:lvl>
    <w:lvl w:ilvl="8" w:tplc="7FAA2E44">
      <w:start w:val="1"/>
      <w:numFmt w:val="bullet"/>
      <w:lvlText w:val=""/>
      <w:lvlJc w:val="left"/>
      <w:pPr>
        <w:ind w:left="6480" w:hanging="360"/>
      </w:pPr>
      <w:rPr>
        <w:rFonts w:hint="default" w:ascii="Wingdings" w:hAnsi="Wingdings"/>
      </w:rPr>
    </w:lvl>
  </w:abstractNum>
  <w:num w:numId="17">
    <w:abstractNumId w:val="16"/>
  </w:num>
  <w:num w:numId="16">
    <w:abstractNumId w:val="15"/>
  </w:num>
  <w:num w:numId="1">
    <w:abstractNumId w:val="0"/>
  </w:num>
  <w:num w:numId="2">
    <w:abstractNumId w:val="14"/>
  </w:num>
  <w:num w:numId="3">
    <w:abstractNumId w:val="3"/>
  </w:num>
  <w:num w:numId="4">
    <w:abstractNumId w:val="9"/>
  </w:num>
  <w:num w:numId="5">
    <w:abstractNumId w:val="10"/>
  </w:num>
  <w:num w:numId="6">
    <w:abstractNumId w:val="4"/>
  </w:num>
  <w:num w:numId="7">
    <w:abstractNumId w:val="11"/>
  </w:num>
  <w:num w:numId="8">
    <w:abstractNumId w:val="1"/>
  </w:num>
  <w:num w:numId="9">
    <w:abstractNumId w:val="8"/>
  </w:num>
  <w:num w:numId="10">
    <w:abstractNumId w:val="6"/>
  </w:num>
  <w:num w:numId="11">
    <w:abstractNumId w:val="5"/>
  </w:num>
  <w:num w:numId="12">
    <w:abstractNumId w:val="2"/>
  </w:num>
  <w:num w:numId="13">
    <w:abstractNumId w:val="13"/>
  </w:num>
  <w:num w:numId="14">
    <w:abstractNumId w:val="7"/>
  </w:num>
  <w:num w:numId="15">
    <w:abstractNumId w:val="12"/>
  </w:num>
</w:numbering>
</file>

<file path=word/people.xml><?xml version="1.0" encoding="utf-8"?>
<w15:people xmlns:mc="http://schemas.openxmlformats.org/markup-compatibility/2006" xmlns:w15="http://schemas.microsoft.com/office/word/2012/wordml" mc:Ignorable="w15">
  <w15:person w15:author="Makayla Synak">
    <w15:presenceInfo w15:providerId="AD" w15:userId="S::msynak@wr.org::e9c5a93e-3a99-4734-92fd-3d920a031181"/>
  </w15:person>
  <w15:person w15:author="Megan Moreland">
    <w15:presenceInfo w15:providerId="AD" w15:userId="S::mmoreland@wr.org::017b8c74-8c31-4f5d-91df-9bc72d695a3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67CA6"/>
    <w:rsid w:val="0021EC5D"/>
    <w:rsid w:val="0029EA11"/>
    <w:rsid w:val="002B3382"/>
    <w:rsid w:val="006C1ACC"/>
    <w:rsid w:val="006C2C43"/>
    <w:rsid w:val="00860CEF"/>
    <w:rsid w:val="00B1519D"/>
    <w:rsid w:val="00B26992"/>
    <w:rsid w:val="00CB58BD"/>
    <w:rsid w:val="00D473FC"/>
    <w:rsid w:val="00E64AD7"/>
    <w:rsid w:val="00ED5111"/>
    <w:rsid w:val="00FDC3C4"/>
    <w:rsid w:val="01583F46"/>
    <w:rsid w:val="01A00CCA"/>
    <w:rsid w:val="01B19581"/>
    <w:rsid w:val="01B261B1"/>
    <w:rsid w:val="0221DD50"/>
    <w:rsid w:val="02227ADE"/>
    <w:rsid w:val="0246BF23"/>
    <w:rsid w:val="026048DD"/>
    <w:rsid w:val="027224BA"/>
    <w:rsid w:val="0273B363"/>
    <w:rsid w:val="028F79DA"/>
    <w:rsid w:val="030950D1"/>
    <w:rsid w:val="030C006D"/>
    <w:rsid w:val="03113E57"/>
    <w:rsid w:val="033A94C1"/>
    <w:rsid w:val="0369663C"/>
    <w:rsid w:val="03E66957"/>
    <w:rsid w:val="043D75F3"/>
    <w:rsid w:val="043EF8A2"/>
    <w:rsid w:val="04A854FF"/>
    <w:rsid w:val="04B3B8ED"/>
    <w:rsid w:val="04F5B8CF"/>
    <w:rsid w:val="05402C88"/>
    <w:rsid w:val="05BCF064"/>
    <w:rsid w:val="05CD06FD"/>
    <w:rsid w:val="05DC2DA9"/>
    <w:rsid w:val="05F8CADD"/>
    <w:rsid w:val="06183B09"/>
    <w:rsid w:val="06248346"/>
    <w:rsid w:val="0648636E"/>
    <w:rsid w:val="06A14562"/>
    <w:rsid w:val="06EA3A65"/>
    <w:rsid w:val="072590D8"/>
    <w:rsid w:val="073297FF"/>
    <w:rsid w:val="075F7278"/>
    <w:rsid w:val="07857578"/>
    <w:rsid w:val="07E220FA"/>
    <w:rsid w:val="07E220FA"/>
    <w:rsid w:val="07F22D2D"/>
    <w:rsid w:val="0800CB52"/>
    <w:rsid w:val="083D8478"/>
    <w:rsid w:val="08F6C1D1"/>
    <w:rsid w:val="090646A9"/>
    <w:rsid w:val="091C6E01"/>
    <w:rsid w:val="096D8D24"/>
    <w:rsid w:val="0A18DABB"/>
    <w:rsid w:val="0A3D4E20"/>
    <w:rsid w:val="0A9256E4"/>
    <w:rsid w:val="0AA944D0"/>
    <w:rsid w:val="0AEBD557"/>
    <w:rsid w:val="0B867CA6"/>
    <w:rsid w:val="0BB177E1"/>
    <w:rsid w:val="0BD08DD9"/>
    <w:rsid w:val="0BD7AAC4"/>
    <w:rsid w:val="0C55899F"/>
    <w:rsid w:val="0C5ADB12"/>
    <w:rsid w:val="0C680BAC"/>
    <w:rsid w:val="0C87A5B8"/>
    <w:rsid w:val="0CB8209D"/>
    <w:rsid w:val="0D152DE4"/>
    <w:rsid w:val="0D1F278F"/>
    <w:rsid w:val="0D651949"/>
    <w:rsid w:val="0D9741EE"/>
    <w:rsid w:val="0D9B343A"/>
    <w:rsid w:val="0DD1BDAB"/>
    <w:rsid w:val="0E237619"/>
    <w:rsid w:val="0E42FF23"/>
    <w:rsid w:val="0E697B78"/>
    <w:rsid w:val="0E6E99D3"/>
    <w:rsid w:val="0E8AD498"/>
    <w:rsid w:val="0E8F942A"/>
    <w:rsid w:val="0EA62547"/>
    <w:rsid w:val="0EB3D7B6"/>
    <w:rsid w:val="0EEBB652"/>
    <w:rsid w:val="0F0475FC"/>
    <w:rsid w:val="0F12E386"/>
    <w:rsid w:val="0FA3652B"/>
    <w:rsid w:val="0FAC836A"/>
    <w:rsid w:val="0FD15490"/>
    <w:rsid w:val="0FD40A82"/>
    <w:rsid w:val="0FF17DA0"/>
    <w:rsid w:val="1012CFD5"/>
    <w:rsid w:val="10221DE1"/>
    <w:rsid w:val="10223FFE"/>
    <w:rsid w:val="1041FD2E"/>
    <w:rsid w:val="10428A58"/>
    <w:rsid w:val="1045094F"/>
    <w:rsid w:val="1068C527"/>
    <w:rsid w:val="10AE70DE"/>
    <w:rsid w:val="10B607EF"/>
    <w:rsid w:val="114C8A1A"/>
    <w:rsid w:val="11CC58ED"/>
    <w:rsid w:val="11E42365"/>
    <w:rsid w:val="12539DB3"/>
    <w:rsid w:val="1269A29C"/>
    <w:rsid w:val="12AB4F16"/>
    <w:rsid w:val="12B83E0A"/>
    <w:rsid w:val="1325287A"/>
    <w:rsid w:val="13276221"/>
    <w:rsid w:val="1355E791"/>
    <w:rsid w:val="13B46347"/>
    <w:rsid w:val="13D463B7"/>
    <w:rsid w:val="13F3A9CA"/>
    <w:rsid w:val="141DF9E4"/>
    <w:rsid w:val="142F8A54"/>
    <w:rsid w:val="14442722"/>
    <w:rsid w:val="1492B79D"/>
    <w:rsid w:val="1498AEC4"/>
    <w:rsid w:val="14FC712E"/>
    <w:rsid w:val="1509FB17"/>
    <w:rsid w:val="152E7263"/>
    <w:rsid w:val="153BF47E"/>
    <w:rsid w:val="1566949E"/>
    <w:rsid w:val="15A6968E"/>
    <w:rsid w:val="1622596E"/>
    <w:rsid w:val="168CACFA"/>
    <w:rsid w:val="16927E7D"/>
    <w:rsid w:val="1693A734"/>
    <w:rsid w:val="16940254"/>
    <w:rsid w:val="16D7C4DF"/>
    <w:rsid w:val="175799CF"/>
    <w:rsid w:val="184B7482"/>
    <w:rsid w:val="188FA197"/>
    <w:rsid w:val="18AF3024"/>
    <w:rsid w:val="18C7CC13"/>
    <w:rsid w:val="18C89A11"/>
    <w:rsid w:val="190AB20F"/>
    <w:rsid w:val="19373A05"/>
    <w:rsid w:val="193DFFF2"/>
    <w:rsid w:val="19514A90"/>
    <w:rsid w:val="19818A6E"/>
    <w:rsid w:val="1989A819"/>
    <w:rsid w:val="198BBEDE"/>
    <w:rsid w:val="19B3AED0"/>
    <w:rsid w:val="1A14C427"/>
    <w:rsid w:val="1A2FE566"/>
    <w:rsid w:val="1A3ABF1F"/>
    <w:rsid w:val="1A40C06A"/>
    <w:rsid w:val="1A966E47"/>
    <w:rsid w:val="1AAC38E1"/>
    <w:rsid w:val="1AC6E731"/>
    <w:rsid w:val="1B09CB34"/>
    <w:rsid w:val="1B278976"/>
    <w:rsid w:val="1B327406"/>
    <w:rsid w:val="1B34365D"/>
    <w:rsid w:val="1BC1125B"/>
    <w:rsid w:val="1C281547"/>
    <w:rsid w:val="1C3D8179"/>
    <w:rsid w:val="1C66E162"/>
    <w:rsid w:val="1C77255A"/>
    <w:rsid w:val="1D03DF9D"/>
    <w:rsid w:val="1D1EE5A5"/>
    <w:rsid w:val="1D4514EC"/>
    <w:rsid w:val="1D52E343"/>
    <w:rsid w:val="1D65A108"/>
    <w:rsid w:val="1DC62131"/>
    <w:rsid w:val="1DCE0F09"/>
    <w:rsid w:val="1E0F54D6"/>
    <w:rsid w:val="1E695042"/>
    <w:rsid w:val="1ECDF316"/>
    <w:rsid w:val="1ECDF316"/>
    <w:rsid w:val="1EE656DF"/>
    <w:rsid w:val="1EEE0380"/>
    <w:rsid w:val="1EF971D1"/>
    <w:rsid w:val="1F461F91"/>
    <w:rsid w:val="1F62B1E3"/>
    <w:rsid w:val="1F760084"/>
    <w:rsid w:val="1F7F6199"/>
    <w:rsid w:val="1FCC0CB7"/>
    <w:rsid w:val="1FD208FC"/>
    <w:rsid w:val="2011E290"/>
    <w:rsid w:val="2021B809"/>
    <w:rsid w:val="20231459"/>
    <w:rsid w:val="20F42726"/>
    <w:rsid w:val="2120E1EE"/>
    <w:rsid w:val="2123090E"/>
    <w:rsid w:val="2124CB59"/>
    <w:rsid w:val="2175393D"/>
    <w:rsid w:val="21A73B30"/>
    <w:rsid w:val="21C1E643"/>
    <w:rsid w:val="2239122B"/>
    <w:rsid w:val="224BD53B"/>
    <w:rsid w:val="225DF1B9"/>
    <w:rsid w:val="226F2D1C"/>
    <w:rsid w:val="22940DB7"/>
    <w:rsid w:val="22AD2568"/>
    <w:rsid w:val="22AF0F1E"/>
    <w:rsid w:val="22B949D1"/>
    <w:rsid w:val="22BCB24F"/>
    <w:rsid w:val="22D64F5A"/>
    <w:rsid w:val="22D949F6"/>
    <w:rsid w:val="231E8720"/>
    <w:rsid w:val="232279A3"/>
    <w:rsid w:val="234296B0"/>
    <w:rsid w:val="2376FADA"/>
    <w:rsid w:val="23FBA869"/>
    <w:rsid w:val="24143FDA"/>
    <w:rsid w:val="2427F03C"/>
    <w:rsid w:val="24912449"/>
    <w:rsid w:val="2493C4F5"/>
    <w:rsid w:val="250C47DB"/>
    <w:rsid w:val="253CB8BC"/>
    <w:rsid w:val="254B3F3F"/>
    <w:rsid w:val="2553D764"/>
    <w:rsid w:val="256B17FF"/>
    <w:rsid w:val="2596E067"/>
    <w:rsid w:val="25A75FC7"/>
    <w:rsid w:val="25E48807"/>
    <w:rsid w:val="264BB636"/>
    <w:rsid w:val="2690DFF6"/>
    <w:rsid w:val="26EC6E67"/>
    <w:rsid w:val="26F60DB3"/>
    <w:rsid w:val="274FC143"/>
    <w:rsid w:val="2758AAFF"/>
    <w:rsid w:val="27852701"/>
    <w:rsid w:val="2787FD80"/>
    <w:rsid w:val="27897E31"/>
    <w:rsid w:val="27916CBB"/>
    <w:rsid w:val="27BFEB5C"/>
    <w:rsid w:val="27E17FE5"/>
    <w:rsid w:val="28207925"/>
    <w:rsid w:val="2874597E"/>
    <w:rsid w:val="2890984D"/>
    <w:rsid w:val="28ABB5CA"/>
    <w:rsid w:val="28B2E628"/>
    <w:rsid w:val="29A99774"/>
    <w:rsid w:val="29B7D94D"/>
    <w:rsid w:val="29E16BC0"/>
    <w:rsid w:val="2A02BA0D"/>
    <w:rsid w:val="2A1F3C32"/>
    <w:rsid w:val="2A384EA3"/>
    <w:rsid w:val="2A430E32"/>
    <w:rsid w:val="2A534EBC"/>
    <w:rsid w:val="2A623ECD"/>
    <w:rsid w:val="2A74F859"/>
    <w:rsid w:val="2A7A0C9F"/>
    <w:rsid w:val="2B1B4DA5"/>
    <w:rsid w:val="2B49FE38"/>
    <w:rsid w:val="2B5A6E1C"/>
    <w:rsid w:val="2B7E1B54"/>
    <w:rsid w:val="2B87E4F8"/>
    <w:rsid w:val="2C989651"/>
    <w:rsid w:val="2CCADEE3"/>
    <w:rsid w:val="2CD3D4B5"/>
    <w:rsid w:val="2CD78F46"/>
    <w:rsid w:val="2D086879"/>
    <w:rsid w:val="2D2F37C9"/>
    <w:rsid w:val="2D304517"/>
    <w:rsid w:val="2D7BC4D2"/>
    <w:rsid w:val="2DA5DA6A"/>
    <w:rsid w:val="2DB40B6B"/>
    <w:rsid w:val="2DBEDFE6"/>
    <w:rsid w:val="2DE3D91E"/>
    <w:rsid w:val="2E3A0F73"/>
    <w:rsid w:val="2EA5532B"/>
    <w:rsid w:val="2EB5BC16"/>
    <w:rsid w:val="2EC024D2"/>
    <w:rsid w:val="2EE759EE"/>
    <w:rsid w:val="2F35444B"/>
    <w:rsid w:val="2F3D2191"/>
    <w:rsid w:val="2F4F4AB1"/>
    <w:rsid w:val="2F74C3F1"/>
    <w:rsid w:val="30323969"/>
    <w:rsid w:val="306AB4D4"/>
    <w:rsid w:val="309B9E24"/>
    <w:rsid w:val="30BB531A"/>
    <w:rsid w:val="30D560C8"/>
    <w:rsid w:val="30EDE68A"/>
    <w:rsid w:val="30F3C2DA"/>
    <w:rsid w:val="311AACE7"/>
    <w:rsid w:val="3141160E"/>
    <w:rsid w:val="3161A55A"/>
    <w:rsid w:val="317B00DF"/>
    <w:rsid w:val="31A26F1C"/>
    <w:rsid w:val="31DE15B8"/>
    <w:rsid w:val="31E849F5"/>
    <w:rsid w:val="321B4600"/>
    <w:rsid w:val="321FA245"/>
    <w:rsid w:val="323D7114"/>
    <w:rsid w:val="323FCBCA"/>
    <w:rsid w:val="32424327"/>
    <w:rsid w:val="3320D724"/>
    <w:rsid w:val="334CAF0B"/>
    <w:rsid w:val="340374F8"/>
    <w:rsid w:val="3433A351"/>
    <w:rsid w:val="3477B6EA"/>
    <w:rsid w:val="347F1DFE"/>
    <w:rsid w:val="3550DA2A"/>
    <w:rsid w:val="3619B602"/>
    <w:rsid w:val="36268BE4"/>
    <w:rsid w:val="36A2DD67"/>
    <w:rsid w:val="36A4AF42"/>
    <w:rsid w:val="36C1ADBB"/>
    <w:rsid w:val="36C7E3AF"/>
    <w:rsid w:val="36F7985F"/>
    <w:rsid w:val="371E6136"/>
    <w:rsid w:val="378EA002"/>
    <w:rsid w:val="379A895E"/>
    <w:rsid w:val="37AB5A0B"/>
    <w:rsid w:val="37B1D06D"/>
    <w:rsid w:val="37E2AB3D"/>
    <w:rsid w:val="37EEEF63"/>
    <w:rsid w:val="380ADFBD"/>
    <w:rsid w:val="38280F73"/>
    <w:rsid w:val="38407FA3"/>
    <w:rsid w:val="38641E2A"/>
    <w:rsid w:val="38926ACE"/>
    <w:rsid w:val="390C9950"/>
    <w:rsid w:val="3919DACB"/>
    <w:rsid w:val="399F328B"/>
    <w:rsid w:val="39B86A25"/>
    <w:rsid w:val="39D1BD1A"/>
    <w:rsid w:val="39DDC037"/>
    <w:rsid w:val="3A0BD1C2"/>
    <w:rsid w:val="3A17BA19"/>
    <w:rsid w:val="3A363F8E"/>
    <w:rsid w:val="3A60C9AB"/>
    <w:rsid w:val="3A7913AD"/>
    <w:rsid w:val="3A8C4AF8"/>
    <w:rsid w:val="3AAEBAC0"/>
    <w:rsid w:val="3AB0304C"/>
    <w:rsid w:val="3AB17714"/>
    <w:rsid w:val="3ABD9C1E"/>
    <w:rsid w:val="3ABF430D"/>
    <w:rsid w:val="3AC845B8"/>
    <w:rsid w:val="3AD382D5"/>
    <w:rsid w:val="3AEE270D"/>
    <w:rsid w:val="3B02D54C"/>
    <w:rsid w:val="3B07AD63"/>
    <w:rsid w:val="3B6F0DCA"/>
    <w:rsid w:val="3BFDD04F"/>
    <w:rsid w:val="3C21121B"/>
    <w:rsid w:val="3CC95883"/>
    <w:rsid w:val="3CE12CFF"/>
    <w:rsid w:val="3D0B58B3"/>
    <w:rsid w:val="3D3E21B6"/>
    <w:rsid w:val="3DB17679"/>
    <w:rsid w:val="3E2DA8AF"/>
    <w:rsid w:val="3E94022E"/>
    <w:rsid w:val="3EA537D4"/>
    <w:rsid w:val="3ECBDCFF"/>
    <w:rsid w:val="3F09C061"/>
    <w:rsid w:val="3F175C15"/>
    <w:rsid w:val="3F28B5BB"/>
    <w:rsid w:val="3F7FC326"/>
    <w:rsid w:val="3F923642"/>
    <w:rsid w:val="3FA85DCA"/>
    <w:rsid w:val="3FA8A79E"/>
    <w:rsid w:val="3FAD6664"/>
    <w:rsid w:val="3FAF39B1"/>
    <w:rsid w:val="3FC371D5"/>
    <w:rsid w:val="3FC5E848"/>
    <w:rsid w:val="3FD8CB30"/>
    <w:rsid w:val="4002B8A5"/>
    <w:rsid w:val="40452C21"/>
    <w:rsid w:val="4054A1B1"/>
    <w:rsid w:val="4149592A"/>
    <w:rsid w:val="41B6E704"/>
    <w:rsid w:val="41C2A872"/>
    <w:rsid w:val="41D09675"/>
    <w:rsid w:val="41E60FF1"/>
    <w:rsid w:val="42416123"/>
    <w:rsid w:val="42510404"/>
    <w:rsid w:val="4271BBDB"/>
    <w:rsid w:val="4274630F"/>
    <w:rsid w:val="42D09B89"/>
    <w:rsid w:val="431060A5"/>
    <w:rsid w:val="43233A3F"/>
    <w:rsid w:val="4349B67F"/>
    <w:rsid w:val="4406B866"/>
    <w:rsid w:val="4437BF11"/>
    <w:rsid w:val="446C6BEA"/>
    <w:rsid w:val="4474D3D8"/>
    <w:rsid w:val="44C9A01A"/>
    <w:rsid w:val="44F1E248"/>
    <w:rsid w:val="4516C0CC"/>
    <w:rsid w:val="451D5767"/>
    <w:rsid w:val="452F114C"/>
    <w:rsid w:val="453BD914"/>
    <w:rsid w:val="45E7B595"/>
    <w:rsid w:val="462B671A"/>
    <w:rsid w:val="46320133"/>
    <w:rsid w:val="46752722"/>
    <w:rsid w:val="469B4756"/>
    <w:rsid w:val="46EC338D"/>
    <w:rsid w:val="46F4EED1"/>
    <w:rsid w:val="476172B7"/>
    <w:rsid w:val="47BD8A00"/>
    <w:rsid w:val="47C8D937"/>
    <w:rsid w:val="47CDD194"/>
    <w:rsid w:val="47FBA46C"/>
    <w:rsid w:val="482B75D6"/>
    <w:rsid w:val="48398842"/>
    <w:rsid w:val="4856808C"/>
    <w:rsid w:val="48B6121B"/>
    <w:rsid w:val="48E2D01D"/>
    <w:rsid w:val="494361E1"/>
    <w:rsid w:val="49668238"/>
    <w:rsid w:val="49693B9F"/>
    <w:rsid w:val="49FFA6A0"/>
    <w:rsid w:val="4A0EC694"/>
    <w:rsid w:val="4A2FFFA6"/>
    <w:rsid w:val="4A5002E1"/>
    <w:rsid w:val="4A62494A"/>
    <w:rsid w:val="4A9D2436"/>
    <w:rsid w:val="4AA77859"/>
    <w:rsid w:val="4B61E2D1"/>
    <w:rsid w:val="4BAA96F5"/>
    <w:rsid w:val="4BC706FD"/>
    <w:rsid w:val="4BEC8795"/>
    <w:rsid w:val="4BFA6AF4"/>
    <w:rsid w:val="4C146DCE"/>
    <w:rsid w:val="4C66C4F6"/>
    <w:rsid w:val="4C7FEA9B"/>
    <w:rsid w:val="4CB2DC6A"/>
    <w:rsid w:val="4CB3F370"/>
    <w:rsid w:val="4CEEC421"/>
    <w:rsid w:val="4D003A06"/>
    <w:rsid w:val="4D394204"/>
    <w:rsid w:val="4D4E2006"/>
    <w:rsid w:val="4D9B584A"/>
    <w:rsid w:val="4DEE703E"/>
    <w:rsid w:val="4E5A9B03"/>
    <w:rsid w:val="4E6E539B"/>
    <w:rsid w:val="4E93BDDE"/>
    <w:rsid w:val="4EA3BCDF"/>
    <w:rsid w:val="4EA72E90"/>
    <w:rsid w:val="4EB88E23"/>
    <w:rsid w:val="4ED0A747"/>
    <w:rsid w:val="4ED0CD4A"/>
    <w:rsid w:val="4ED6A143"/>
    <w:rsid w:val="4FC26BB1"/>
    <w:rsid w:val="4FCC0429"/>
    <w:rsid w:val="500607C3"/>
    <w:rsid w:val="5025A58E"/>
    <w:rsid w:val="50B889D1"/>
    <w:rsid w:val="50C39262"/>
    <w:rsid w:val="50CFC6B8"/>
    <w:rsid w:val="50FCEA54"/>
    <w:rsid w:val="51402820"/>
    <w:rsid w:val="515F7CF4"/>
    <w:rsid w:val="516083F6"/>
    <w:rsid w:val="5179A145"/>
    <w:rsid w:val="5182F7A1"/>
    <w:rsid w:val="51AF8B57"/>
    <w:rsid w:val="51E714D2"/>
    <w:rsid w:val="52371A74"/>
    <w:rsid w:val="523A6D36"/>
    <w:rsid w:val="52C7FEA1"/>
    <w:rsid w:val="52FB4D55"/>
    <w:rsid w:val="531554E5"/>
    <w:rsid w:val="533D31C0"/>
    <w:rsid w:val="535E05A5"/>
    <w:rsid w:val="536750D6"/>
    <w:rsid w:val="539B2D27"/>
    <w:rsid w:val="53A788E3"/>
    <w:rsid w:val="53B4A008"/>
    <w:rsid w:val="53CCDC4C"/>
    <w:rsid w:val="53ED2CB4"/>
    <w:rsid w:val="53FF6128"/>
    <w:rsid w:val="54196D9B"/>
    <w:rsid w:val="543028AB"/>
    <w:rsid w:val="544A4524"/>
    <w:rsid w:val="5481C139"/>
    <w:rsid w:val="549B537B"/>
    <w:rsid w:val="54BA3699"/>
    <w:rsid w:val="54C5DBD5"/>
    <w:rsid w:val="54D7AB40"/>
    <w:rsid w:val="54F9D606"/>
    <w:rsid w:val="555932B4"/>
    <w:rsid w:val="5588FD15"/>
    <w:rsid w:val="5597B33D"/>
    <w:rsid w:val="55C6E828"/>
    <w:rsid w:val="55EA322E"/>
    <w:rsid w:val="56098FEE"/>
    <w:rsid w:val="5696829C"/>
    <w:rsid w:val="5696C158"/>
    <w:rsid w:val="56A038C0"/>
    <w:rsid w:val="56DBD7D7"/>
    <w:rsid w:val="57007278"/>
    <w:rsid w:val="5757FCAF"/>
    <w:rsid w:val="576C82CF"/>
    <w:rsid w:val="577D743C"/>
    <w:rsid w:val="5786028F"/>
    <w:rsid w:val="57CFB1B1"/>
    <w:rsid w:val="58B15565"/>
    <w:rsid w:val="58BEE44C"/>
    <w:rsid w:val="58F237EA"/>
    <w:rsid w:val="59186374"/>
    <w:rsid w:val="59EAF641"/>
    <w:rsid w:val="5A137AB1"/>
    <w:rsid w:val="5A1FC33E"/>
    <w:rsid w:val="5A5EE363"/>
    <w:rsid w:val="5A65F78C"/>
    <w:rsid w:val="5A8122E2"/>
    <w:rsid w:val="5A88342C"/>
    <w:rsid w:val="5AA0B566"/>
    <w:rsid w:val="5ABDA351"/>
    <w:rsid w:val="5AE93FA0"/>
    <w:rsid w:val="5B29781D"/>
    <w:rsid w:val="5B420FBD"/>
    <w:rsid w:val="5B4A543F"/>
    <w:rsid w:val="5B71F1EC"/>
    <w:rsid w:val="5C3ADF01"/>
    <w:rsid w:val="5C5CDA7D"/>
    <w:rsid w:val="5C884F08"/>
    <w:rsid w:val="5CD5543B"/>
    <w:rsid w:val="5CDAE5B3"/>
    <w:rsid w:val="5D06880E"/>
    <w:rsid w:val="5D21E4D8"/>
    <w:rsid w:val="5D99263E"/>
    <w:rsid w:val="5DB1F8AB"/>
    <w:rsid w:val="5DFEA737"/>
    <w:rsid w:val="5E224C3B"/>
    <w:rsid w:val="5E39C115"/>
    <w:rsid w:val="5E47F082"/>
    <w:rsid w:val="5E65CC44"/>
    <w:rsid w:val="5E675322"/>
    <w:rsid w:val="5F432A17"/>
    <w:rsid w:val="5F65D8D1"/>
    <w:rsid w:val="5F761C85"/>
    <w:rsid w:val="5F947B3F"/>
    <w:rsid w:val="60274BAA"/>
    <w:rsid w:val="603FC3A9"/>
    <w:rsid w:val="6044EF9D"/>
    <w:rsid w:val="60C21C33"/>
    <w:rsid w:val="60C28B25"/>
    <w:rsid w:val="60D067E0"/>
    <w:rsid w:val="6102002B"/>
    <w:rsid w:val="61270670"/>
    <w:rsid w:val="61619551"/>
    <w:rsid w:val="61767FF1"/>
    <w:rsid w:val="6178ED48"/>
    <w:rsid w:val="618FA84E"/>
    <w:rsid w:val="61A05679"/>
    <w:rsid w:val="61A8C55E"/>
    <w:rsid w:val="61DEC251"/>
    <w:rsid w:val="622A9492"/>
    <w:rsid w:val="62658D1A"/>
    <w:rsid w:val="62693C48"/>
    <w:rsid w:val="6295FAF1"/>
    <w:rsid w:val="62A3CC47"/>
    <w:rsid w:val="62D22865"/>
    <w:rsid w:val="62D9409D"/>
    <w:rsid w:val="62EE2132"/>
    <w:rsid w:val="62F9204F"/>
    <w:rsid w:val="632706E1"/>
    <w:rsid w:val="632BB7F0"/>
    <w:rsid w:val="634A7E4E"/>
    <w:rsid w:val="634C9246"/>
    <w:rsid w:val="63685890"/>
    <w:rsid w:val="636DC422"/>
    <w:rsid w:val="63741FE9"/>
    <w:rsid w:val="63969B5C"/>
    <w:rsid w:val="639E3F07"/>
    <w:rsid w:val="63A971FB"/>
    <w:rsid w:val="63B5DADE"/>
    <w:rsid w:val="63CB78BC"/>
    <w:rsid w:val="63E20706"/>
    <w:rsid w:val="63EA2821"/>
    <w:rsid w:val="64529BE7"/>
    <w:rsid w:val="64C30A13"/>
    <w:rsid w:val="64C74910"/>
    <w:rsid w:val="64F5A09D"/>
    <w:rsid w:val="65291258"/>
    <w:rsid w:val="65802619"/>
    <w:rsid w:val="65A3CB34"/>
    <w:rsid w:val="65B2D164"/>
    <w:rsid w:val="662918A2"/>
    <w:rsid w:val="662918A2"/>
    <w:rsid w:val="663CD355"/>
    <w:rsid w:val="6653BF37"/>
    <w:rsid w:val="666762A9"/>
    <w:rsid w:val="6679BB75"/>
    <w:rsid w:val="667CA00C"/>
    <w:rsid w:val="66A7C1D4"/>
    <w:rsid w:val="66BB97FF"/>
    <w:rsid w:val="66D5DFC9"/>
    <w:rsid w:val="66E7A816"/>
    <w:rsid w:val="66EA309F"/>
    <w:rsid w:val="66EA9A61"/>
    <w:rsid w:val="67238EA2"/>
    <w:rsid w:val="673EC4B8"/>
    <w:rsid w:val="673FA964"/>
    <w:rsid w:val="67584771"/>
    <w:rsid w:val="67643D88"/>
    <w:rsid w:val="67732922"/>
    <w:rsid w:val="679927D7"/>
    <w:rsid w:val="67E30A00"/>
    <w:rsid w:val="67FA7804"/>
    <w:rsid w:val="68413545"/>
    <w:rsid w:val="68702CFF"/>
    <w:rsid w:val="6871B02A"/>
    <w:rsid w:val="695BFF42"/>
    <w:rsid w:val="696847ED"/>
    <w:rsid w:val="6969082B"/>
    <w:rsid w:val="698B74B9"/>
    <w:rsid w:val="699A0751"/>
    <w:rsid w:val="69CE6B28"/>
    <w:rsid w:val="69F24224"/>
    <w:rsid w:val="6A4224DC"/>
    <w:rsid w:val="6AB778C5"/>
    <w:rsid w:val="6ADB3EDD"/>
    <w:rsid w:val="6ADE49B0"/>
    <w:rsid w:val="6B0B482D"/>
    <w:rsid w:val="6B52F097"/>
    <w:rsid w:val="6B82A604"/>
    <w:rsid w:val="6BA33EFA"/>
    <w:rsid w:val="6BB1F875"/>
    <w:rsid w:val="6BBAEC51"/>
    <w:rsid w:val="6C1B5D6C"/>
    <w:rsid w:val="6D692AAB"/>
    <w:rsid w:val="6D79C59E"/>
    <w:rsid w:val="6D92EDFB"/>
    <w:rsid w:val="6D995173"/>
    <w:rsid w:val="6DDE48AF"/>
    <w:rsid w:val="6DEBC244"/>
    <w:rsid w:val="6E69B988"/>
    <w:rsid w:val="6E6AD08E"/>
    <w:rsid w:val="6E77A897"/>
    <w:rsid w:val="6E8A86B5"/>
    <w:rsid w:val="6E92B544"/>
    <w:rsid w:val="6EDFE17C"/>
    <w:rsid w:val="6EEC4B28"/>
    <w:rsid w:val="6F27633B"/>
    <w:rsid w:val="6F2F9D8F"/>
    <w:rsid w:val="6F8702C8"/>
    <w:rsid w:val="700E86FE"/>
    <w:rsid w:val="70C2F9E9"/>
    <w:rsid w:val="70CBF5A4"/>
    <w:rsid w:val="70E4964D"/>
    <w:rsid w:val="71014997"/>
    <w:rsid w:val="7122BC19"/>
    <w:rsid w:val="712D470D"/>
    <w:rsid w:val="7139CD30"/>
    <w:rsid w:val="714C9142"/>
    <w:rsid w:val="7185D41C"/>
    <w:rsid w:val="71B379D2"/>
    <w:rsid w:val="71FDC1AE"/>
    <w:rsid w:val="7200361B"/>
    <w:rsid w:val="720B243C"/>
    <w:rsid w:val="724D36C1"/>
    <w:rsid w:val="724EECE5"/>
    <w:rsid w:val="725064F1"/>
    <w:rsid w:val="7298DC29"/>
    <w:rsid w:val="72BC60C0"/>
    <w:rsid w:val="72C88D64"/>
    <w:rsid w:val="72F32D06"/>
    <w:rsid w:val="7328D42D"/>
    <w:rsid w:val="73761EFE"/>
    <w:rsid w:val="737BACB0"/>
    <w:rsid w:val="73CBA067"/>
    <w:rsid w:val="73E90722"/>
    <w:rsid w:val="74395E02"/>
    <w:rsid w:val="74B309A6"/>
    <w:rsid w:val="74C65EE6"/>
    <w:rsid w:val="74D47F5B"/>
    <w:rsid w:val="74DAAC01"/>
    <w:rsid w:val="7536D860"/>
    <w:rsid w:val="757AC021"/>
    <w:rsid w:val="75C571B1"/>
    <w:rsid w:val="75E521DE"/>
    <w:rsid w:val="76204475"/>
    <w:rsid w:val="7647346C"/>
    <w:rsid w:val="7647DCDE"/>
    <w:rsid w:val="768C20C9"/>
    <w:rsid w:val="76D0F74B"/>
    <w:rsid w:val="77359C91"/>
    <w:rsid w:val="774518DD"/>
    <w:rsid w:val="77462562"/>
    <w:rsid w:val="7764F2B7"/>
    <w:rsid w:val="780992EE"/>
    <w:rsid w:val="780E7545"/>
    <w:rsid w:val="781EDA39"/>
    <w:rsid w:val="78368BD9"/>
    <w:rsid w:val="791891B9"/>
    <w:rsid w:val="7956080A"/>
    <w:rsid w:val="79CD173E"/>
    <w:rsid w:val="7A3B24FE"/>
    <w:rsid w:val="7A43DD3E"/>
    <w:rsid w:val="7A4A45F7"/>
    <w:rsid w:val="7A4CC985"/>
    <w:rsid w:val="7A5848A6"/>
    <w:rsid w:val="7A950A80"/>
    <w:rsid w:val="7A96832F"/>
    <w:rsid w:val="7ACAFB00"/>
    <w:rsid w:val="7B05ACB8"/>
    <w:rsid w:val="7B25ED38"/>
    <w:rsid w:val="7B302B39"/>
    <w:rsid w:val="7B35A06A"/>
    <w:rsid w:val="7B382BF8"/>
    <w:rsid w:val="7B3C1FE6"/>
    <w:rsid w:val="7B502A16"/>
    <w:rsid w:val="7BCE6FB3"/>
    <w:rsid w:val="7C274613"/>
    <w:rsid w:val="7CAD81D1"/>
    <w:rsid w:val="7CC51ADF"/>
    <w:rsid w:val="7CCBFB9A"/>
    <w:rsid w:val="7CDA334E"/>
    <w:rsid w:val="7CE70930"/>
    <w:rsid w:val="7D070E49"/>
    <w:rsid w:val="7D283AE4"/>
    <w:rsid w:val="7DA4DE15"/>
    <w:rsid w:val="7DD0573E"/>
    <w:rsid w:val="7E0D65E5"/>
    <w:rsid w:val="7EA2DEAA"/>
    <w:rsid w:val="7EC95AA8"/>
    <w:rsid w:val="7EDB6E96"/>
    <w:rsid w:val="7EF154CF"/>
    <w:rsid w:val="7F5EDE69"/>
    <w:rsid w:val="7F995186"/>
    <w:rsid w:val="7FE2D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7CA6"/>
  <w15:chartTrackingRefBased/>
  <w15:docId w15:val="{5D237F73-7A81-4EA3-9BB3-B056C15024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4AD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4A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4AD7"/>
    <w:rPr>
      <w:b/>
      <w:bCs/>
    </w:rPr>
  </w:style>
  <w:style w:type="character" w:styleId="CommentSubjectChar" w:customStyle="1">
    <w:name w:val="Comment Subject Char"/>
    <w:basedOn w:val="CommentTextChar"/>
    <w:link w:val="CommentSubject"/>
    <w:uiPriority w:val="99"/>
    <w:semiHidden/>
    <w:rsid w:val="00E64AD7"/>
    <w:rPr>
      <w:b/>
      <w:bCs/>
      <w:sz w:val="20"/>
      <w:szCs w:val="20"/>
    </w:rPr>
  </w:style>
</w:styles>
</file>

<file path=word/tasks.xml><?xml version="1.0" encoding="utf-8"?>
<t:Tasks xmlns:t="http://schemas.microsoft.com/office/tasks/2019/documenttasks" xmlns:oel="http://schemas.microsoft.com/office/2019/extlst">
  <t:Task id="{226FEAB8-E1D6-4218-AF09-4D563A7BC049}">
    <t:Anchor>
      <t:Comment id="1118489711"/>
    </t:Anchor>
    <t:History>
      <t:Event id="{0B950D81-9FD2-45F2-B15F-07A11E0C13EB}" time="2021-12-06T17:31:21.388Z">
        <t:Attribution userId="S::mmoreland@wr.org::017b8c74-8c31-4f5d-91df-9bc72d695a32" userProvider="AD" userName="Megan Moreland"/>
        <t:Anchor>
          <t:Comment id="1118489711"/>
        </t:Anchor>
        <t:Create/>
      </t:Event>
      <t:Event id="{F5238C43-392B-4115-B25E-B97365ECCCCA}" time="2021-12-06T17:31:21.388Z">
        <t:Attribution userId="S::mmoreland@wr.org::017b8c74-8c31-4f5d-91df-9bc72d695a32" userProvider="AD" userName="Megan Moreland"/>
        <t:Anchor>
          <t:Comment id="1118489711"/>
        </t:Anchor>
        <t:Assign userId="S::MMoreland@wr.org::017b8c74-8c31-4f5d-91df-9bc72d695a32" userProvider="AD" userName="Megan Moreland"/>
      </t:Event>
      <t:Event id="{5100F748-FAC3-443E-AC29-46C1469E252E}" time="2021-12-06T17:31:21.388Z">
        <t:Attribution userId="S::mmoreland@wr.org::017b8c74-8c31-4f5d-91df-9bc72d695a32" userProvider="AD" userName="Megan Moreland"/>
        <t:Anchor>
          <t:Comment id="1118489711"/>
        </t:Anchor>
        <t:SetTitle title="…just 1 word not a phrase. I am wondering if a word game will not be equitable for all the students. Maybe the is a way to practice listening while making it so all students can participate.  I will think on it and come back later today. @Megan Moreland"/>
      </t:Event>
    </t:History>
  </t:Task>
  <t:Task id="{C6E71B43-7918-48D6-A9A3-38571B01BE8D}">
    <t:Anchor>
      <t:Comment id="1898491253"/>
    </t:Anchor>
    <t:History>
      <t:Event id="{9A52B172-A169-4BF1-B278-8483F97DD870}" time="2022-02-01T17:55:54.282Z">
        <t:Attribution userId="S::mmoreland@wr.org::017b8c74-8c31-4f5d-91df-9bc72d695a32" userProvider="AD" userName="Megan Moreland"/>
        <t:Anchor>
          <t:Comment id="1898491253"/>
        </t:Anchor>
        <t:Create/>
      </t:Event>
      <t:Event id="{FF468E6D-F80E-41E5-B6A5-B43CB981D7AD}" time="2022-02-01T17:55:54.282Z">
        <t:Attribution userId="S::mmoreland@wr.org::017b8c74-8c31-4f5d-91df-9bc72d695a32" userProvider="AD" userName="Megan Moreland"/>
        <t:Anchor>
          <t:Comment id="1898491253"/>
        </t:Anchor>
        <t:Assign userId="S::MSynak@wr.org::e9c5a93e-3a99-4734-92fd-3d920a031181" userProvider="AD" userName="Makayla Synak"/>
      </t:Event>
      <t:Event id="{48C3C538-6A06-45F5-9425-989530B5B306}" time="2022-02-01T17:55:54.282Z">
        <t:Attribution userId="S::mmoreland@wr.org::017b8c74-8c31-4f5d-91df-9bc72d695a32" userProvider="AD" userName="Megan Moreland"/>
        <t:Anchor>
          <t:Comment id="1898491253"/>
        </t:Anchor>
        <t:SetTitle title="@Makayla I don't know if you want to ad in direction or what we can do. I am cool with leaving it this way for now and then after we have done the lesson I can go in and write directions to make it evergreen."/>
      </t:Event>
      <t:Event id="{24C4BA23-9079-44E2-A421-55FF352D0352}" time="2022-02-25T20:19:56.742Z">
        <t:Attribution userId="S::mmoreland@wr.org::017b8c74-8c31-4f5d-91df-9bc72d695a32" userProvider="AD" userName="Megan Morelan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playlist/5c6SNoo3r3acKi1hHGnIAG?si=PF9RnZn6RBSEiHS-cD3mOQ" TargetMode="External"/><Relationship Id="rId13" Type="http://schemas.openxmlformats.org/officeDocument/2006/relationships/hyperlink" Target="https://open.spotify.com/playlist/5c6SNoo3r3acKi1hHGnIAG?si=PF9RnZn6RBSEiHS-cD3mOQ" TargetMode="External"/><Relationship Id="rId18" Type="http://schemas.microsoft.com/office/2011/relationships/people" Target="people.xml"/><Relationship Id="Rff9f5ff45118489a" Type="http://schemas.microsoft.com/office/2020/10/relationships/intelligence" Target="intelligence2.xml"/><Relationship Id="rId3" Type="http://schemas.openxmlformats.org/officeDocument/2006/relationships/customXml" Target="../customXml/item3.xml"/><Relationship Id="R26986ebfebeb41bd" Type="http://schemas.microsoft.com/office/2019/05/relationships/documenttasks" Target="tasks.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ebf828f3d70d497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forms.office.com/r/r1kpc21QTh"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orldrelief.sharepoint.com/:w:/s/Sacramento-Education/EVmunZ2P0ktJsF0vlUInjA0BR3PhjHKXsdQCb6IMbwzizw?e=s8Pvvp" TargetMode="External"/><Relationship Id="rId14" Type="http://schemas.openxmlformats.org/officeDocument/2006/relationships/hyperlink" Target="https://worldrelief.sharepoint.com/:w:/s/Sacramento-Education/EVmunZ2P0ktJsF0vlUInjA0BR3PhjHKXsdQCb6IMbwzizw?e=s8Pv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95576F-7F5E-40FD-A8CE-CE337FE9DD9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A9905-5F63-4490-B549-91C9C444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EA3EF-2FD2-4643-8813-8DD3D80E7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DD7D49-6790-4795-91C8-927C51402B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Rodriguez</dc:creator>
  <keywords/>
  <dc:description/>
  <lastModifiedBy>Megan Moreland</lastModifiedBy>
  <revision>6</revision>
  <dcterms:created xsi:type="dcterms:W3CDTF">2021-10-26T21:31:00.0000000Z</dcterms:created>
  <dcterms:modified xsi:type="dcterms:W3CDTF">2022-03-04T20:14:05.9606710Z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